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D51B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29.03.2023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№ 211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3271"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3271">
        <w:rPr>
          <w:rFonts w:ascii="Times New Roman" w:hAnsi="Times New Roman"/>
          <w:b/>
          <w:snapToGrid w:val="0"/>
          <w:sz w:val="28"/>
          <w:szCs w:val="28"/>
        </w:rPr>
        <w:t>домовладением №1 и  8 по ул. Д. Бедного)</w:t>
      </w:r>
      <w:r w:rsidR="001D2AC1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>по улице Д. Бедного (между  домовладением №1 и  8 по ул. Д. Бедного)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060A6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по улице </w:t>
      </w:r>
      <w:r w:rsidR="00373271">
        <w:rPr>
          <w:rFonts w:ascii="Times New Roman" w:hAnsi="Times New Roman"/>
          <w:sz w:val="28"/>
          <w:szCs w:val="28"/>
        </w:rPr>
        <w:br/>
        <w:t xml:space="preserve">Д. Бедного </w:t>
      </w:r>
      <w:r w:rsidR="00373271" w:rsidRPr="00373271">
        <w:rPr>
          <w:rFonts w:ascii="Times New Roman" w:hAnsi="Times New Roman"/>
          <w:sz w:val="28"/>
          <w:szCs w:val="28"/>
        </w:rPr>
        <w:t>(между  домовладением №1 и  8 по ул. Д. Бедного)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EF109D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373271">
        <w:rPr>
          <w:rFonts w:ascii="Times New Roman" w:hAnsi="Times New Roman"/>
          <w:sz w:val="28"/>
          <w:szCs w:val="28"/>
        </w:rPr>
        <w:t>29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>марта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373271">
        <w:rPr>
          <w:rFonts w:ascii="Times New Roman" w:hAnsi="Times New Roman"/>
          <w:sz w:val="28"/>
          <w:szCs w:val="28"/>
        </w:rPr>
        <w:t>29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>мая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373271">
        <w:rPr>
          <w:rFonts w:ascii="Times New Roman" w:hAnsi="Times New Roman"/>
          <w:sz w:val="28"/>
          <w:szCs w:val="28"/>
        </w:rPr>
        <w:br/>
      </w:r>
      <w:r w:rsidR="00373271" w:rsidRPr="00373271">
        <w:rPr>
          <w:rFonts w:ascii="Times New Roman" w:hAnsi="Times New Roman"/>
          <w:sz w:val="28"/>
          <w:szCs w:val="28"/>
        </w:rPr>
        <w:t>Д. Бедного (между  домовладением №1 и  8 по ул. Д. Бедного)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EF109D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EF109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EF1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EF109D" w:rsidRDefault="00EF109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EF1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EF109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B5" w:rsidRDefault="00153BB5" w:rsidP="009F0173">
      <w:pPr>
        <w:spacing w:after="0" w:line="240" w:lineRule="auto"/>
      </w:pPr>
      <w:r>
        <w:separator/>
      </w:r>
    </w:p>
  </w:endnote>
  <w:endnote w:type="continuationSeparator" w:id="0">
    <w:p w:rsidR="00153BB5" w:rsidRDefault="00153BB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B5" w:rsidRDefault="00153BB5" w:rsidP="009F0173">
      <w:pPr>
        <w:spacing w:after="0" w:line="240" w:lineRule="auto"/>
      </w:pPr>
      <w:r>
        <w:separator/>
      </w:r>
    </w:p>
  </w:footnote>
  <w:footnote w:type="continuationSeparator" w:id="0">
    <w:p w:rsidR="00153BB5" w:rsidRDefault="00153BB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3BB5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1BB"/>
    <w:rsid w:val="008D5E55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109D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AED"/>
  <w15:docId w15:val="{DB47F672-B58D-4B08-B252-9B8AE67A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BB5-D223-4608-A011-BBE74C9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3</cp:revision>
  <cp:lastPrinted>2023-03-29T12:47:00Z</cp:lastPrinted>
  <dcterms:created xsi:type="dcterms:W3CDTF">2023-03-29T13:03:00Z</dcterms:created>
  <dcterms:modified xsi:type="dcterms:W3CDTF">2023-03-31T12:04:00Z</dcterms:modified>
</cp:coreProperties>
</file>