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A" w:rsidRPr="00FA4764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  </w:t>
      </w:r>
      <w:r w:rsidRPr="00FA4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7C167" wp14:editId="3D935FBD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4A" w:rsidRPr="00FA4764" w:rsidRDefault="00C85F4A" w:rsidP="0035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C85F4A" w:rsidRPr="00FA4764" w:rsidRDefault="00C85F4A" w:rsidP="00356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85F4A" w:rsidRPr="00FA4764" w:rsidRDefault="00C85F4A" w:rsidP="00C85F4A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85F4A" w:rsidRPr="00FA4764" w:rsidRDefault="00C85F4A" w:rsidP="00C85F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4764">
        <w:rPr>
          <w:rFonts w:ascii="Times New Roman" w:hAnsi="Times New Roman"/>
          <w:b/>
          <w:sz w:val="28"/>
          <w:szCs w:val="28"/>
        </w:rPr>
        <w:t>Р Е Ш Е Н И Е</w:t>
      </w:r>
    </w:p>
    <w:p w:rsidR="0035681F" w:rsidRPr="00FA4764" w:rsidRDefault="0035681F" w:rsidP="00C85F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0D7D" w:rsidRPr="00FA4764" w:rsidRDefault="00100D7D" w:rsidP="00C85F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0D7D" w:rsidRPr="00FA4764" w:rsidRDefault="00100D7D" w:rsidP="00C85F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5F4A" w:rsidRPr="00FA4764" w:rsidRDefault="001D64E3" w:rsidP="00C85F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26.10.2022</w:t>
      </w:r>
      <w:r w:rsidR="00C85F4A" w:rsidRPr="00FA4764">
        <w:rPr>
          <w:rFonts w:ascii="Times New Roman" w:hAnsi="Times New Roman"/>
          <w:sz w:val="28"/>
          <w:szCs w:val="28"/>
        </w:rPr>
        <w:tab/>
        <w:t xml:space="preserve">          </w:t>
      </w:r>
      <w:r w:rsidR="00C85F4A" w:rsidRPr="00FA4764">
        <w:rPr>
          <w:rFonts w:ascii="Times New Roman" w:hAnsi="Times New Roman"/>
          <w:sz w:val="28"/>
          <w:szCs w:val="28"/>
        </w:rPr>
        <w:tab/>
      </w:r>
      <w:r w:rsidR="00C85F4A" w:rsidRPr="00FA4764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F45D5C" w:rsidRPr="00FA4764">
        <w:rPr>
          <w:rFonts w:ascii="Times New Roman" w:hAnsi="Times New Roman"/>
          <w:sz w:val="28"/>
          <w:szCs w:val="28"/>
        </w:rPr>
        <w:t xml:space="preserve">            </w:t>
      </w:r>
      <w:r w:rsidR="00C85F4A" w:rsidRPr="00FA4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85F4A" w:rsidRPr="00FA476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C85F4A" w:rsidRPr="00FA4764" w:rsidRDefault="00C85F4A" w:rsidP="00C85F4A">
      <w:pPr>
        <w:pStyle w:val="a4"/>
        <w:rPr>
          <w:rFonts w:ascii="Times New Roman" w:hAnsi="Times New Roman"/>
          <w:sz w:val="28"/>
          <w:szCs w:val="28"/>
        </w:rPr>
      </w:pPr>
      <w:r w:rsidRPr="00FA4764">
        <w:rPr>
          <w:rFonts w:ascii="Times New Roman" w:hAnsi="Times New Roman"/>
          <w:sz w:val="28"/>
          <w:szCs w:val="28"/>
        </w:rPr>
        <w:t xml:space="preserve">г. Усть-Лабинск                                         </w:t>
      </w:r>
      <w:r w:rsidRPr="00FA4764">
        <w:rPr>
          <w:rFonts w:ascii="Times New Roman" w:hAnsi="Times New Roman"/>
          <w:sz w:val="28"/>
          <w:szCs w:val="28"/>
        </w:rPr>
        <w:tab/>
      </w:r>
      <w:r w:rsidRPr="00FA4764">
        <w:rPr>
          <w:rFonts w:ascii="Times New Roman" w:hAnsi="Times New Roman"/>
          <w:sz w:val="28"/>
          <w:szCs w:val="28"/>
        </w:rPr>
        <w:tab/>
      </w:r>
      <w:r w:rsidR="00F45D5C" w:rsidRPr="00FA4764">
        <w:rPr>
          <w:rFonts w:ascii="Times New Roman" w:hAnsi="Times New Roman"/>
          <w:sz w:val="28"/>
          <w:szCs w:val="28"/>
        </w:rPr>
        <w:t xml:space="preserve">                           </w:t>
      </w:r>
      <w:r w:rsidRPr="00FA4764">
        <w:rPr>
          <w:rFonts w:ascii="Times New Roman" w:hAnsi="Times New Roman"/>
          <w:sz w:val="28"/>
          <w:szCs w:val="28"/>
        </w:rPr>
        <w:t xml:space="preserve">Протокол № </w:t>
      </w:r>
      <w:r w:rsidR="001D64E3">
        <w:rPr>
          <w:rFonts w:ascii="Times New Roman" w:hAnsi="Times New Roman"/>
          <w:sz w:val="28"/>
          <w:szCs w:val="28"/>
        </w:rPr>
        <w:t>44</w:t>
      </w:r>
      <w:r w:rsidRPr="00FA4764">
        <w:rPr>
          <w:rFonts w:ascii="Times New Roman" w:hAnsi="Times New Roman"/>
          <w:sz w:val="28"/>
          <w:szCs w:val="28"/>
        </w:rPr>
        <w:t xml:space="preserve">  </w:t>
      </w:r>
    </w:p>
    <w:p w:rsidR="0035681F" w:rsidRPr="00FA4764" w:rsidRDefault="0035681F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D7D" w:rsidRPr="00FA4764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44D" w:rsidRPr="00FA4764" w:rsidRDefault="00C85F4A" w:rsidP="00C85F4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</w:t>
      </w:r>
    </w:p>
    <w:p w:rsidR="0043744D" w:rsidRPr="00FA4764" w:rsidRDefault="00097AE0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заимствований, обслуживания и </w:t>
      </w:r>
    </w:p>
    <w:p w:rsidR="0043744D" w:rsidRPr="00FA4764" w:rsidRDefault="00C85F4A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уп</w:t>
      </w:r>
      <w:r w:rsidR="00F45D5C" w:rsidRPr="00FA4764">
        <w:rPr>
          <w:rFonts w:ascii="Times New Roman" w:hAnsi="Times New Roman" w:cs="Times New Roman"/>
          <w:sz w:val="28"/>
          <w:szCs w:val="28"/>
        </w:rPr>
        <w:t xml:space="preserve">равления муниципальным долгом </w:t>
      </w:r>
      <w:proofErr w:type="gramStart"/>
      <w:r w:rsidR="00F45D5C" w:rsidRPr="00FA4764">
        <w:rPr>
          <w:rFonts w:ascii="Times New Roman" w:hAnsi="Times New Roman" w:cs="Times New Roman"/>
          <w:sz w:val="28"/>
          <w:szCs w:val="28"/>
        </w:rPr>
        <w:t xml:space="preserve">в </w:t>
      </w:r>
      <w:r w:rsidRPr="00FA4764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4A" w:rsidRPr="00FA4764" w:rsidRDefault="00C85F4A" w:rsidP="004374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городском поселении Усть-Лабинского района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81F" w:rsidRPr="00FA4764" w:rsidRDefault="0035681F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D7D" w:rsidRPr="00FA4764" w:rsidRDefault="00100D7D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F4A" w:rsidRPr="00FA4764" w:rsidRDefault="00C85F4A" w:rsidP="0019687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</w:t>
      </w:r>
      <w:r w:rsidR="00F45D5C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>Федерации, Федеральным законом от 06 октября 2003 г</w:t>
      </w:r>
      <w:r w:rsidR="00BF46E0" w:rsidRPr="00FA4764">
        <w:rPr>
          <w:rFonts w:ascii="Times New Roman" w:hAnsi="Times New Roman" w:cs="Times New Roman"/>
          <w:sz w:val="28"/>
          <w:szCs w:val="28"/>
        </w:rPr>
        <w:t>.</w:t>
      </w:r>
      <w:r w:rsidRPr="00FA476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района, Совет </w:t>
      </w:r>
      <w:r w:rsidR="00196874" w:rsidRPr="00FA47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  р е ш и л: </w:t>
      </w:r>
    </w:p>
    <w:p w:rsidR="000A115F" w:rsidRPr="00FA4764" w:rsidRDefault="00C85F4A" w:rsidP="0019687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осуществления муниципальных заимствований, обслуживания и управления муниципальным долгом в </w:t>
      </w:r>
      <w:r w:rsidR="00196874" w:rsidRPr="00FA47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Усть-Лабинском городском поселении Усть-Лабинского района </w:t>
      </w:r>
      <w:r w:rsidR="000A115F" w:rsidRPr="00FA4764">
        <w:rPr>
          <w:rFonts w:ascii="Times New Roman" w:hAnsi="Times New Roman" w:cs="Times New Roman"/>
          <w:sz w:val="28"/>
          <w:szCs w:val="28"/>
        </w:rPr>
        <w:t>(</w:t>
      </w:r>
      <w:r w:rsidR="00435DA8" w:rsidRPr="00FA4764">
        <w:rPr>
          <w:rFonts w:ascii="Times New Roman" w:hAnsi="Times New Roman" w:cs="Times New Roman"/>
          <w:sz w:val="28"/>
          <w:szCs w:val="28"/>
        </w:rPr>
        <w:t>прил</w:t>
      </w:r>
      <w:r w:rsidR="00BF46E0" w:rsidRPr="00FA4764">
        <w:rPr>
          <w:rFonts w:ascii="Times New Roman" w:hAnsi="Times New Roman" w:cs="Times New Roman"/>
          <w:sz w:val="28"/>
          <w:szCs w:val="28"/>
        </w:rPr>
        <w:t>агается</w:t>
      </w:r>
      <w:r w:rsidR="000A115F" w:rsidRPr="00FA4764">
        <w:rPr>
          <w:rFonts w:ascii="Times New Roman" w:hAnsi="Times New Roman" w:cs="Times New Roman"/>
          <w:sz w:val="28"/>
          <w:szCs w:val="28"/>
        </w:rPr>
        <w:t>).</w:t>
      </w:r>
    </w:p>
    <w:p w:rsidR="00A97F0B" w:rsidRPr="00FA4764" w:rsidRDefault="007D38DC" w:rsidP="00C83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64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</w:t>
      </w:r>
      <w:r w:rsidR="00A97F0B" w:rsidRPr="00FA47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A97F0B" w:rsidRPr="00FA47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F0B" w:rsidRPr="00FA4764" w:rsidRDefault="007D38DC" w:rsidP="00C83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64">
        <w:rPr>
          <w:rFonts w:ascii="Times New Roman" w:hAnsi="Times New Roman" w:cs="Times New Roman"/>
          <w:color w:val="000000"/>
          <w:sz w:val="28"/>
          <w:szCs w:val="28"/>
        </w:rPr>
        <w:t>решение Совета У</w:t>
      </w:r>
      <w:r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сть-Лабинского городского поселения </w:t>
      </w:r>
      <w:r w:rsidR="009E45F6"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</w:t>
      </w:r>
      <w:r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Усть-Лабинского района от </w:t>
      </w:r>
      <w:r w:rsidR="00A97F0B" w:rsidRPr="00FA4764">
        <w:rPr>
          <w:rFonts w:ascii="Times New Roman" w:hAnsi="Times New Roman" w:cs="Times New Roman"/>
          <w:color w:val="000000"/>
          <w:sz w:val="28"/>
          <w:szCs w:val="24"/>
        </w:rPr>
        <w:t>29 сентября</w:t>
      </w:r>
      <w:r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 2005 г</w:t>
      </w:r>
      <w:r w:rsidR="00FA4764" w:rsidRPr="00FA4764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97F0B" w:rsidRPr="00FA47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2D02A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0B" w:rsidRPr="00FA476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F6106"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A4764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4764">
        <w:rPr>
          <w:rFonts w:ascii="Times New Roman" w:hAnsi="Times New Roman" w:cs="Times New Roman"/>
        </w:rPr>
        <w:t xml:space="preserve"> </w:t>
      </w:r>
      <w:r w:rsidRPr="00FA4764">
        <w:rPr>
          <w:rFonts w:ascii="Times New Roman" w:hAnsi="Times New Roman" w:cs="Times New Roman"/>
          <w:bCs/>
          <w:sz w:val="28"/>
          <w:szCs w:val="28"/>
        </w:rPr>
        <w:t>о муниципальных внутренних заимствованиях и управлении муниципальным долгом Усть-Лабинско</w:t>
      </w:r>
      <w:r w:rsidR="00A97F0B" w:rsidRPr="00FA4764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FA4764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A97F0B" w:rsidRPr="00FA4764">
        <w:rPr>
          <w:rFonts w:ascii="Times New Roman" w:hAnsi="Times New Roman" w:cs="Times New Roman"/>
          <w:bCs/>
          <w:sz w:val="28"/>
          <w:szCs w:val="28"/>
        </w:rPr>
        <w:t>го</w:t>
      </w:r>
      <w:r w:rsidRPr="00FA476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97F0B" w:rsidRPr="00FA4764">
        <w:rPr>
          <w:rFonts w:ascii="Times New Roman" w:hAnsi="Times New Roman" w:cs="Times New Roman"/>
          <w:bCs/>
          <w:sz w:val="28"/>
          <w:szCs w:val="28"/>
        </w:rPr>
        <w:t>я Усть-Лабинского района Краснодарского края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7F0B" w:rsidRPr="00FA47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00D6" w:rsidRDefault="00A97F0B" w:rsidP="00C83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64">
        <w:rPr>
          <w:rFonts w:ascii="Times New Roman" w:hAnsi="Times New Roman" w:cs="Times New Roman"/>
          <w:color w:val="000000"/>
          <w:sz w:val="28"/>
          <w:szCs w:val="28"/>
        </w:rPr>
        <w:t>решение Совета У</w:t>
      </w:r>
      <w:r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сть-Лабинского городского поселения </w:t>
      </w:r>
      <w:r w:rsidR="009E45F6"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</w:t>
      </w:r>
      <w:r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Усть-Лабинского района от </w:t>
      </w:r>
      <w:r w:rsidR="005A4B63" w:rsidRPr="00FA4764">
        <w:rPr>
          <w:rFonts w:ascii="Times New Roman" w:hAnsi="Times New Roman" w:cs="Times New Roman"/>
          <w:color w:val="000000"/>
          <w:sz w:val="28"/>
          <w:szCs w:val="24"/>
        </w:rPr>
        <w:t>0</w:t>
      </w:r>
      <w:r w:rsidR="002156ED" w:rsidRPr="00FA4764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FA4764">
        <w:rPr>
          <w:rFonts w:ascii="Times New Roman" w:hAnsi="Times New Roman" w:cs="Times New Roman"/>
          <w:color w:val="000000"/>
          <w:sz w:val="28"/>
          <w:szCs w:val="24"/>
        </w:rPr>
        <w:t xml:space="preserve"> декабря 2007 г</w:t>
      </w:r>
      <w:r w:rsidR="00BF46E0" w:rsidRPr="00FA4764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156ED" w:rsidRPr="00FA47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2156ED"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№ 25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</w:t>
      </w:r>
      <w:r w:rsidR="002156ED" w:rsidRPr="00FA47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зменений в решение Совета Усть-Лабинского городского поселения </w:t>
      </w:r>
      <w:r w:rsidR="009E45F6"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 от 29 сентября 2005 г</w:t>
      </w:r>
      <w:r w:rsidR="00FA4764" w:rsidRPr="00FA47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 xml:space="preserve"> № 4 протокол </w:t>
      </w:r>
      <w:r w:rsidR="002D02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7D38DC" w:rsidRPr="00FA4764" w:rsidRDefault="00A97F0B" w:rsidP="00C83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A4764">
        <w:rPr>
          <w:rFonts w:ascii="Times New Roman" w:hAnsi="Times New Roman" w:cs="Times New Roman"/>
          <w:color w:val="000000"/>
          <w:sz w:val="28"/>
          <w:szCs w:val="28"/>
        </w:rPr>
        <w:t>12 «</w:t>
      </w:r>
      <w:r w:rsidRPr="00FA4764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4764">
        <w:rPr>
          <w:rFonts w:ascii="Times New Roman" w:hAnsi="Times New Roman" w:cs="Times New Roman"/>
        </w:rPr>
        <w:t xml:space="preserve"> </w:t>
      </w:r>
      <w:r w:rsidRPr="00FA4764">
        <w:rPr>
          <w:rFonts w:ascii="Times New Roman" w:hAnsi="Times New Roman" w:cs="Times New Roman"/>
          <w:bCs/>
          <w:sz w:val="28"/>
          <w:szCs w:val="28"/>
        </w:rPr>
        <w:t xml:space="preserve">о муниципальных </w:t>
      </w:r>
      <w:r w:rsidR="00FA4764" w:rsidRPr="00FA4764">
        <w:rPr>
          <w:rFonts w:ascii="Times New Roman" w:hAnsi="Times New Roman" w:cs="Times New Roman"/>
          <w:bCs/>
          <w:sz w:val="28"/>
          <w:szCs w:val="28"/>
        </w:rPr>
        <w:t xml:space="preserve">внутренних </w:t>
      </w:r>
      <w:r w:rsidRPr="00FA4764">
        <w:rPr>
          <w:rFonts w:ascii="Times New Roman" w:hAnsi="Times New Roman" w:cs="Times New Roman"/>
          <w:bCs/>
          <w:sz w:val="28"/>
          <w:szCs w:val="28"/>
        </w:rPr>
        <w:t>заимствованиях и управлении муниципальным долгом Усть-Лабинско</w:t>
      </w:r>
      <w:r w:rsidR="001E6C22" w:rsidRPr="00FA4764">
        <w:rPr>
          <w:rFonts w:ascii="Times New Roman" w:hAnsi="Times New Roman" w:cs="Times New Roman"/>
          <w:bCs/>
          <w:sz w:val="28"/>
          <w:szCs w:val="28"/>
        </w:rPr>
        <w:t>го</w:t>
      </w:r>
      <w:r w:rsidRPr="00FA4764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BF46E0" w:rsidRPr="00FA4764">
        <w:rPr>
          <w:rFonts w:ascii="Times New Roman" w:hAnsi="Times New Roman" w:cs="Times New Roman"/>
          <w:bCs/>
          <w:sz w:val="28"/>
          <w:szCs w:val="28"/>
        </w:rPr>
        <w:t>го</w:t>
      </w:r>
      <w:r w:rsidRPr="00FA4764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F46E0" w:rsidRPr="00FA4764">
        <w:rPr>
          <w:rFonts w:ascii="Times New Roman" w:hAnsi="Times New Roman" w:cs="Times New Roman"/>
          <w:bCs/>
          <w:sz w:val="28"/>
          <w:szCs w:val="28"/>
        </w:rPr>
        <w:t>я Усть-Лабинского района</w:t>
      </w:r>
      <w:r w:rsidR="00FA4764" w:rsidRPr="00FA4764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Pr="00FA47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6C22" w:rsidRPr="00FA47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38DC" w:rsidRPr="00FA47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A115F" w:rsidRPr="00FA4764" w:rsidRDefault="007D38DC" w:rsidP="009E45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. Отделу по общим и организационным вопросам администрации              </w:t>
      </w:r>
      <w:r w:rsidR="009E45F6" w:rsidRPr="00FA47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5F4A" w:rsidRPr="00FA4764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85F4A" w:rsidRPr="00FA4764">
        <w:rPr>
          <w:rFonts w:ascii="Times New Roman" w:hAnsi="Times New Roman" w:cs="Times New Roman"/>
          <w:sz w:val="28"/>
          <w:szCs w:val="28"/>
        </w:rPr>
        <w:t xml:space="preserve">   </w:t>
      </w:r>
      <w:r w:rsidR="00C85F4A" w:rsidRPr="00FA476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="008C475E" w:rsidRPr="00FA4764">
        <w:rPr>
          <w:rFonts w:ascii="Times New Roman" w:hAnsi="Times New Roman" w:cs="Times New Roman"/>
          <w:sz w:val="28"/>
          <w:szCs w:val="28"/>
        </w:rPr>
        <w:t>Владимирова М.А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.) </w:t>
      </w:r>
      <w:r w:rsidR="00BF46E0" w:rsidRPr="00FA4764">
        <w:rPr>
          <w:rFonts w:ascii="Times New Roman" w:hAnsi="Times New Roman" w:cs="Times New Roman"/>
          <w:sz w:val="28"/>
          <w:szCs w:val="28"/>
        </w:rPr>
        <w:t>опубликовать</w:t>
      </w:r>
      <w:r w:rsidR="000068D0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настоящее решение с приложениями 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в </w:t>
      </w:r>
      <w:r w:rsidR="009309F6" w:rsidRPr="00FA4764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«Сельская Новь» и разместить 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C85F4A" w:rsidRPr="00FA47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03AD3" w:rsidRPr="00FA4764" w:rsidRDefault="007D38DC" w:rsidP="00D17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</w:t>
      </w:r>
      <w:r w:rsidR="00C85F4A" w:rsidRPr="00FA4764">
        <w:rPr>
          <w:rFonts w:ascii="Times New Roman" w:hAnsi="Times New Roman" w:cs="Times New Roman"/>
          <w:sz w:val="28"/>
          <w:szCs w:val="28"/>
        </w:rPr>
        <w:t xml:space="preserve">. </w:t>
      </w:r>
      <w:r w:rsidR="00003AD3" w:rsidRPr="00FA476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Совета Усть-Лабинского городского поселения Усть-Лабинского района </w:t>
      </w:r>
      <w:r w:rsidR="00003AD3" w:rsidRPr="00FA4764">
        <w:rPr>
          <w:rFonts w:ascii="Times New Roman" w:hAnsi="Times New Roman" w:cs="Times New Roman"/>
          <w:sz w:val="28"/>
          <w:szCs w:val="28"/>
        </w:rPr>
        <w:t>по бюджету, экономическому и перспективному развитию территории поселения (Чернышова Н.Н.).</w:t>
      </w:r>
    </w:p>
    <w:p w:rsidR="00C85F4A" w:rsidRPr="00FA4764" w:rsidRDefault="007D38DC" w:rsidP="00C8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5</w:t>
      </w:r>
      <w:r w:rsidR="00C85F4A" w:rsidRPr="00FA4764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официального опубликования.</w:t>
      </w:r>
    </w:p>
    <w:p w:rsidR="00C85F4A" w:rsidRPr="00FA4764" w:rsidRDefault="00C85F4A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5F6" w:rsidRPr="00FA4764" w:rsidRDefault="009E45F6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9E45F6"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С.Б.</w:t>
      </w:r>
      <w:r w:rsidR="001D64E3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>Агибалова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1D1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Глава</w:t>
      </w:r>
      <w:r w:rsidR="007351D1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B1502" w:rsidRPr="001D64E3" w:rsidRDefault="00C85F4A" w:rsidP="001D64E3">
      <w:pPr>
        <w:pStyle w:val="ConsNormal"/>
        <w:widowControl/>
        <w:ind w:firstLine="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0B1502" w:rsidRPr="001D64E3" w:rsidSect="001C592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С.А.</w:t>
      </w:r>
      <w:r w:rsidR="001D64E3">
        <w:rPr>
          <w:rFonts w:ascii="Times New Roman" w:hAnsi="Times New Roman" w:cs="Times New Roman"/>
          <w:sz w:val="28"/>
          <w:szCs w:val="28"/>
        </w:rPr>
        <w:t xml:space="preserve"> </w:t>
      </w:r>
      <w:r w:rsidR="000B1502">
        <w:rPr>
          <w:rFonts w:ascii="Times New Roman" w:hAnsi="Times New Roman" w:cs="Times New Roman"/>
          <w:sz w:val="28"/>
          <w:szCs w:val="28"/>
        </w:rPr>
        <w:t>Гайнюченко</w:t>
      </w:r>
    </w:p>
    <w:p w:rsidR="00C85F4A" w:rsidRPr="002D1599" w:rsidRDefault="00C85F4A" w:rsidP="001D64E3">
      <w:pPr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 w:rsidRPr="002D159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196874" w:rsidRPr="002D1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8D0" w:rsidRPr="002D15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4E3" w:rsidRPr="002D1599" w:rsidRDefault="001D64E3" w:rsidP="001D64E3">
      <w:pPr>
        <w:autoSpaceDE w:val="0"/>
        <w:autoSpaceDN w:val="0"/>
        <w:adjustRightInd w:val="0"/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 w:rsidRPr="002D1599">
        <w:rPr>
          <w:rFonts w:ascii="Times New Roman" w:hAnsi="Times New Roman" w:cs="Times New Roman"/>
          <w:bCs/>
          <w:sz w:val="28"/>
          <w:szCs w:val="28"/>
        </w:rPr>
        <w:t>УТВЕРЖДЕН</w:t>
      </w:r>
      <w:bookmarkStart w:id="0" w:name="_GoBack"/>
      <w:bookmarkEnd w:id="0"/>
      <w:r w:rsidRPr="002D1599">
        <w:rPr>
          <w:rFonts w:ascii="Times New Roman" w:hAnsi="Times New Roman" w:cs="Times New Roman"/>
          <w:bCs/>
          <w:sz w:val="28"/>
          <w:szCs w:val="28"/>
        </w:rPr>
        <w:t>О</w:t>
      </w:r>
    </w:p>
    <w:p w:rsidR="001D64E3" w:rsidRPr="002D1599" w:rsidRDefault="001D64E3" w:rsidP="001D64E3">
      <w:pPr>
        <w:autoSpaceDE w:val="0"/>
        <w:autoSpaceDN w:val="0"/>
        <w:adjustRightInd w:val="0"/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 w:rsidRPr="002D1599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C85F4A" w:rsidRPr="002D1599">
        <w:rPr>
          <w:rFonts w:ascii="Times New Roman" w:hAnsi="Times New Roman" w:cs="Times New Roman"/>
          <w:bCs/>
          <w:sz w:val="28"/>
          <w:szCs w:val="28"/>
        </w:rPr>
        <w:t>Совета Усть-Лабинского</w:t>
      </w:r>
    </w:p>
    <w:p w:rsidR="00C85F4A" w:rsidRPr="002D1599" w:rsidRDefault="00C85F4A" w:rsidP="001D64E3">
      <w:pPr>
        <w:autoSpaceDE w:val="0"/>
        <w:autoSpaceDN w:val="0"/>
        <w:adjustRightInd w:val="0"/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 w:rsidRPr="002D1599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2D1599">
        <w:rPr>
          <w:rFonts w:ascii="Times New Roman" w:hAnsi="Times New Roman" w:cs="Times New Roman"/>
          <w:bCs/>
          <w:sz w:val="28"/>
          <w:szCs w:val="28"/>
        </w:rPr>
        <w:br/>
      </w:r>
      <w:r w:rsidR="001D64E3" w:rsidRPr="002D159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D1599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2D1599">
        <w:rPr>
          <w:rFonts w:ascii="Times New Roman" w:hAnsi="Times New Roman" w:cs="Times New Roman"/>
          <w:bCs/>
          <w:sz w:val="28"/>
          <w:szCs w:val="28"/>
        </w:rPr>
        <w:br/>
      </w:r>
      <w:r w:rsidR="001D64E3" w:rsidRPr="002D159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D15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64E3" w:rsidRPr="002D1599">
        <w:rPr>
          <w:rFonts w:ascii="Times New Roman" w:hAnsi="Times New Roman" w:cs="Times New Roman"/>
          <w:bCs/>
          <w:sz w:val="28"/>
          <w:szCs w:val="28"/>
        </w:rPr>
        <w:t xml:space="preserve">26.10.2022 </w:t>
      </w:r>
      <w:r w:rsidRPr="002D159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D64E3" w:rsidRPr="002D1599">
        <w:rPr>
          <w:rFonts w:ascii="Times New Roman" w:hAnsi="Times New Roman" w:cs="Times New Roman"/>
          <w:bCs/>
          <w:sz w:val="28"/>
          <w:szCs w:val="28"/>
        </w:rPr>
        <w:t xml:space="preserve">№ 3 </w:t>
      </w:r>
      <w:r w:rsidRPr="002D159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1D64E3" w:rsidRPr="002D1599">
        <w:rPr>
          <w:rFonts w:ascii="Times New Roman" w:hAnsi="Times New Roman" w:cs="Times New Roman"/>
          <w:bCs/>
          <w:sz w:val="28"/>
          <w:szCs w:val="28"/>
        </w:rPr>
        <w:t xml:space="preserve"> 44</w:t>
      </w:r>
      <w:r w:rsidRPr="002D159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476F90" w:rsidRPr="00FA4764" w:rsidRDefault="00476F90" w:rsidP="001D64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599" w:rsidRDefault="002D1599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15F" w:rsidRPr="00FA4764" w:rsidRDefault="000A115F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5681F" w:rsidRPr="00FA4764" w:rsidRDefault="00196874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A115F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осуществления </w:t>
      </w:r>
      <w:r w:rsidR="009309F6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внутренних </w:t>
      </w:r>
      <w:r w:rsidR="000A115F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</w:p>
    <w:p w:rsidR="0035681F" w:rsidRPr="00FA4764" w:rsidRDefault="000A115F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заимствований, обслуживания и управления муниципальным  </w:t>
      </w:r>
    </w:p>
    <w:p w:rsidR="0035681F" w:rsidRPr="00FA4764" w:rsidRDefault="000A115F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долгом Усть-Лабинского городского поселения </w:t>
      </w:r>
    </w:p>
    <w:p w:rsidR="000A115F" w:rsidRPr="00FA4764" w:rsidRDefault="000A115F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0A115F" w:rsidRDefault="000A115F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4764" w:rsidRDefault="00FA4764" w:rsidP="000A1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115F" w:rsidRPr="00FA4764" w:rsidRDefault="001D64E3" w:rsidP="001D64E3">
      <w:pPr>
        <w:pStyle w:val="a6"/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34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115F" w:rsidRPr="00FA47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41CD" w:rsidRPr="00FA4764" w:rsidRDefault="00BE41CD" w:rsidP="00BE41CD">
      <w:pPr>
        <w:pStyle w:val="a6"/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осуществления </w:t>
      </w:r>
      <w:r w:rsidR="008306D2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FA4764">
        <w:rPr>
          <w:rFonts w:ascii="Times New Roman" w:hAnsi="Times New Roman" w:cs="Times New Roman"/>
          <w:sz w:val="28"/>
          <w:szCs w:val="28"/>
        </w:rPr>
        <w:t>муниципальных заимствований, обслуживания и уп</w:t>
      </w:r>
      <w:r w:rsidR="00BD6498">
        <w:rPr>
          <w:rFonts w:ascii="Times New Roman" w:hAnsi="Times New Roman" w:cs="Times New Roman"/>
          <w:sz w:val="28"/>
          <w:szCs w:val="28"/>
        </w:rPr>
        <w:t xml:space="preserve">равления муниципальным долгом в </w:t>
      </w:r>
      <w:r w:rsidRPr="00FA4764">
        <w:rPr>
          <w:rFonts w:ascii="Times New Roman" w:hAnsi="Times New Roman" w:cs="Times New Roman"/>
          <w:sz w:val="28"/>
          <w:szCs w:val="28"/>
        </w:rPr>
        <w:t>Усть-Лабинском городском поселении Усть-Лабинского района (далее - Положение) разработано на основании Бюджетного кодекса Российской Федерации (далее - Бюджетный код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екс), Федерального закона от                                  06 октября </w:t>
      </w:r>
      <w:r w:rsidRPr="00FA4764">
        <w:rPr>
          <w:rFonts w:ascii="Times New Roman" w:hAnsi="Times New Roman" w:cs="Times New Roman"/>
          <w:sz w:val="28"/>
          <w:szCs w:val="28"/>
        </w:rPr>
        <w:t>2003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 г. </w:t>
      </w:r>
      <w:r w:rsidRPr="00FA4764">
        <w:rPr>
          <w:rFonts w:ascii="Times New Roman" w:hAnsi="Times New Roman" w:cs="Times New Roman"/>
          <w:sz w:val="28"/>
          <w:szCs w:val="28"/>
        </w:rPr>
        <w:t>№</w:t>
      </w:r>
      <w:r w:rsidR="00196874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F46E0" w:rsidRPr="00FA4764">
        <w:rPr>
          <w:rFonts w:ascii="Times New Roman" w:hAnsi="Times New Roman" w:cs="Times New Roman"/>
          <w:sz w:val="28"/>
          <w:szCs w:val="28"/>
        </w:rPr>
        <w:t>У</w:t>
      </w:r>
      <w:r w:rsidRPr="00FA4764">
        <w:rPr>
          <w:rFonts w:ascii="Times New Roman" w:hAnsi="Times New Roman" w:cs="Times New Roman"/>
          <w:sz w:val="28"/>
          <w:szCs w:val="28"/>
        </w:rPr>
        <w:t>става Усть-</w:t>
      </w:r>
      <w:r w:rsidR="00BF46E0" w:rsidRPr="00FA4764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FA476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BF46E0" w:rsidRPr="00FA4764">
        <w:rPr>
          <w:rFonts w:ascii="Times New Roman" w:hAnsi="Times New Roman" w:cs="Times New Roman"/>
          <w:sz w:val="28"/>
          <w:szCs w:val="28"/>
        </w:rPr>
        <w:t>,</w:t>
      </w:r>
      <w:r w:rsidRPr="00FA4764">
        <w:rPr>
          <w:rFonts w:ascii="Times New Roman" w:hAnsi="Times New Roman" w:cs="Times New Roman"/>
          <w:sz w:val="28"/>
          <w:szCs w:val="28"/>
        </w:rPr>
        <w:t xml:space="preserve"> и других действующих нормативных актов и определяет основные принципы муниципальных заимствований, порядок управления, контроля и обслуживания муниципального долга на территории Усть-Лабинского городского поселения Усть-Лабинского района.</w:t>
      </w:r>
    </w:p>
    <w:p w:rsidR="00B579A9" w:rsidRPr="00FA4764" w:rsidRDefault="00B579A9" w:rsidP="00196874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5F" w:rsidRPr="00FA4764" w:rsidRDefault="000A115F" w:rsidP="00196874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2. Формирование муниципального долга</w:t>
      </w:r>
    </w:p>
    <w:p w:rsidR="0035681F" w:rsidRPr="00FA4764" w:rsidRDefault="0035681F" w:rsidP="00196874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D7" w:rsidRPr="00FA4764" w:rsidRDefault="000A115F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2.1. </w:t>
      </w:r>
      <w:r w:rsidR="003F50D7" w:rsidRPr="00FA4764">
        <w:rPr>
          <w:rFonts w:ascii="Times New Roman" w:hAnsi="Times New Roman" w:cs="Times New Roman"/>
          <w:sz w:val="28"/>
          <w:szCs w:val="28"/>
        </w:rPr>
        <w:t>Долговые обязательства Усть-Лабинского городского поселения</w:t>
      </w:r>
      <w:r w:rsidR="00C022E4" w:rsidRPr="00FA4764">
        <w:rPr>
          <w:rFonts w:ascii="Times New Roman" w:hAnsi="Times New Roman" w:cs="Times New Roman"/>
          <w:sz w:val="28"/>
          <w:szCs w:val="28"/>
        </w:rPr>
        <w:t xml:space="preserve"> 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Усть-Лабинского района могут существовать в виде обязательств по: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ценным бумагам Усть-Лабинского городского поселения                                    Усть-Лабинского района (муниципальным ценным бумагам);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кредитам, привлеченным Усть-Лабинского городского поселения                   Усть-Лабинского района от кредитных организаций в валюте Российской Федерации;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lastRenderedPageBreak/>
        <w:t>гарантиям Усть-Лабинского городского поселения Усть-Лабинского района (муниципальным гарантиям), выраженным в валюте Российской Федерации;</w:t>
      </w:r>
    </w:p>
    <w:p w:rsidR="003F50D7" w:rsidRPr="00FA4764" w:rsidRDefault="003F50D7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иным долговым обязательствам, возникшим до введения в действие </w:t>
      </w:r>
      <w:hyperlink r:id="rId10" w:history="1">
        <w:r w:rsidRPr="00FA4764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FA4764">
        <w:rPr>
          <w:rFonts w:ascii="Times New Roman" w:hAnsi="Times New Roman" w:cs="Times New Roman"/>
          <w:sz w:val="28"/>
          <w:szCs w:val="28"/>
        </w:rPr>
        <w:t xml:space="preserve"> и отнесенным на муниципальный долг</w:t>
      </w:r>
      <w:r w:rsidR="00FA4764">
        <w:rPr>
          <w:rFonts w:ascii="Times New Roman" w:hAnsi="Times New Roman" w:cs="Times New Roman"/>
          <w:sz w:val="28"/>
          <w:szCs w:val="28"/>
        </w:rPr>
        <w:t>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                                  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номинальная сумма долга по муниципальным ценным бумагам;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объем основного долга по кредитам, привлеченным Усть-Лабинским городским поселением Усть-Лабинского района от кредитных организаций;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объем обязательств по муниципальным гарантиям;</w:t>
      </w:r>
    </w:p>
    <w:p w:rsidR="003F50D7" w:rsidRPr="00FA4764" w:rsidRDefault="003F50D7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объем иных непогашенных долговых обязательств Усть-Лабинского городского поселения Усть-Лабинского района.</w:t>
      </w:r>
    </w:p>
    <w:p w:rsidR="003F50D7" w:rsidRPr="00FA4764" w:rsidRDefault="003F50D7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Долговые обязательства Усть-Лабинского городского поселения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4764">
        <w:rPr>
          <w:rFonts w:ascii="Times New Roman" w:hAnsi="Times New Roman" w:cs="Times New Roman"/>
          <w:sz w:val="28"/>
          <w:szCs w:val="28"/>
        </w:rPr>
        <w:t>Усть-Лабинского района могут быть краткосрочными (менее одного года), среднесрочными (от одного года до 5 лет) и долгосрочными (от пяти до 10 лет включительно).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(далее - Администрация) использует все полномочия по формированию доходов бюджета </w:t>
      </w:r>
      <w:r w:rsidR="003F50D7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>для погашения своих долговых обязательств и обслуживания долга.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3F50D7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полностью и без условий обеспечиваются всем находящимся в собственности </w:t>
      </w:r>
      <w:r w:rsidR="003F50D7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имуществом, составляющим муниципальную казну, и исполняются за счет местного бюджета.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Ответственность по долговым обязательствам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несет исключительно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4764">
        <w:rPr>
          <w:rFonts w:ascii="Times New Roman" w:hAnsi="Times New Roman" w:cs="Times New Roman"/>
          <w:sz w:val="28"/>
          <w:szCs w:val="28"/>
        </w:rPr>
        <w:t>А</w:t>
      </w:r>
      <w:r w:rsidR="00BE41CD" w:rsidRPr="00FA4764">
        <w:rPr>
          <w:rFonts w:ascii="Times New Roman" w:hAnsi="Times New Roman" w:cs="Times New Roman"/>
          <w:sz w:val="28"/>
          <w:szCs w:val="28"/>
        </w:rPr>
        <w:t>дминистрация</w:t>
      </w:r>
      <w:r w:rsidRPr="00FA4764">
        <w:rPr>
          <w:rFonts w:ascii="Times New Roman" w:hAnsi="Times New Roman" w:cs="Times New Roman"/>
          <w:sz w:val="28"/>
          <w:szCs w:val="28"/>
        </w:rPr>
        <w:t>.</w:t>
      </w:r>
    </w:p>
    <w:p w:rsidR="000A115F" w:rsidRPr="00FA4764" w:rsidRDefault="00BE41CD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764">
        <w:rPr>
          <w:rFonts w:ascii="Times New Roman" w:hAnsi="Times New Roman" w:cs="Times New Roman"/>
          <w:sz w:val="28"/>
          <w:szCs w:val="28"/>
        </w:rPr>
        <w:t>Усть-Лабинское</w:t>
      </w:r>
      <w:proofErr w:type="spellEnd"/>
      <w:r w:rsidR="003F50D7" w:rsidRPr="00FA476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FA4764">
        <w:rPr>
          <w:rFonts w:ascii="Times New Roman" w:hAnsi="Times New Roman" w:cs="Times New Roman"/>
          <w:sz w:val="28"/>
          <w:szCs w:val="28"/>
        </w:rPr>
        <w:t>е</w:t>
      </w:r>
      <w:r w:rsidR="003F50D7"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FA4764">
        <w:rPr>
          <w:rFonts w:ascii="Times New Roman" w:hAnsi="Times New Roman" w:cs="Times New Roman"/>
          <w:sz w:val="28"/>
          <w:szCs w:val="28"/>
        </w:rPr>
        <w:t>е</w:t>
      </w:r>
      <w:r w:rsidR="003F50D7"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 w:rsidR="000A115F" w:rsidRPr="00FA4764">
        <w:rPr>
          <w:rFonts w:ascii="Times New Roman" w:hAnsi="Times New Roman" w:cs="Times New Roman"/>
          <w:sz w:val="28"/>
          <w:szCs w:val="28"/>
        </w:rPr>
        <w:t>не несет ответственности по долговым обязательствам Российской Федерации, Краснодарского края и иных муниципальных образований, если указанные обязательства не были им гарантированы.</w:t>
      </w:r>
    </w:p>
    <w:p w:rsidR="000A115F" w:rsidRDefault="000A115F" w:rsidP="00C470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5F" w:rsidRPr="00FA4764" w:rsidRDefault="000A115F" w:rsidP="00EE03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3. Порядок осуществления муниципальных внутренних заимствований</w:t>
      </w:r>
    </w:p>
    <w:p w:rsidR="00BE41CD" w:rsidRPr="00FA4764" w:rsidRDefault="00BE41CD" w:rsidP="00C470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3.1. Осуществление муниципальных заимствований, а также предоставление муниципальных гарантий иным заемщикам допускаются только </w:t>
      </w:r>
      <w:r w:rsidRPr="00FA4764">
        <w:rPr>
          <w:rFonts w:ascii="Times New Roman" w:hAnsi="Times New Roman" w:cs="Times New Roman"/>
          <w:sz w:val="28"/>
          <w:szCs w:val="28"/>
        </w:rPr>
        <w:lastRenderedPageBreak/>
        <w:t>в случае соблюдения ограничений, установленных статьей 136 Бюджетного кодекса.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3.2. Если при исполнении местного бюджета нарушается хотя бы один из параметров, указанных в Бюджетном кодексе, и при этом </w:t>
      </w:r>
      <w:proofErr w:type="spellStart"/>
      <w:r w:rsidR="003F50D7" w:rsidRPr="00FA4764">
        <w:rPr>
          <w:rFonts w:ascii="Times New Roman" w:hAnsi="Times New Roman" w:cs="Times New Roman"/>
          <w:sz w:val="28"/>
          <w:szCs w:val="28"/>
        </w:rPr>
        <w:t>Усть-Лабинское</w:t>
      </w:r>
      <w:proofErr w:type="spellEnd"/>
      <w:r w:rsidR="003F50D7" w:rsidRPr="00FA4764">
        <w:rPr>
          <w:rFonts w:ascii="Times New Roman" w:hAnsi="Times New Roman" w:cs="Times New Roman"/>
          <w:sz w:val="28"/>
          <w:szCs w:val="28"/>
        </w:rPr>
        <w:t xml:space="preserve"> городское поселение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в состоянии обеспечить обслуживание и погашение своих долговых обязательств, принятие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Усть-Лабинским городским поселением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>новых долговых обязательств может осуществляться только после приведения указанных бюджетных параметров в соответствие с требованиями Бюджетного кодекса, за исключением принятия других долговых обязательств (заимствований), осуществляемых в целях реструктуризации и погашения муниципального долга.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3.3. Программа внутренних заимствований на очередной финансовый год</w:t>
      </w:r>
      <w:r w:rsidR="00EE0316" w:rsidRPr="00FA476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всех внутренних заимствований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>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3.4. В случае выпуска долговых обязательств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>с обеспечением исполнения обязательств в виде обособленного имущества программа муниципальных внутренних заимствований должна содержать 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исполнения этих обязательств в течение срока заимствования.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3.5. Программа муниципальных заимствований представляется администрацией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>в виде приложения к решению о местном бюджете на очередной финансовый год</w:t>
      </w:r>
      <w:r w:rsidR="00EE0316" w:rsidRPr="00FA476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A4764">
        <w:rPr>
          <w:rFonts w:ascii="Times New Roman" w:hAnsi="Times New Roman" w:cs="Times New Roman"/>
          <w:sz w:val="28"/>
          <w:szCs w:val="28"/>
        </w:rPr>
        <w:t>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3.6. В программу муниципальных внутренних заимствований в обязательном порядке включаются соглашения о займах, заключенные в предыдущие годы, если такие соглашения не утратили силу, в установленном порядке.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3.7.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 бюджета.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3.8.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 учитываются в местном бюджете как расходы на обслуживание муниципального долга.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3.9. Поступления в местный бюджет, полученные от размещения муниципальных ценных бумаг в сумме, превышающей номинальную стоимость, поступления в местный бюджет, полученные в качестве накопленного купонного дохода, а также разница, возникшая в случае выкупа ценных бумаг по цене ниже </w:t>
      </w:r>
      <w:r w:rsidRPr="00FA4764">
        <w:rPr>
          <w:rFonts w:ascii="Times New Roman" w:hAnsi="Times New Roman" w:cs="Times New Roman"/>
          <w:sz w:val="28"/>
          <w:szCs w:val="28"/>
        </w:rPr>
        <w:lastRenderedPageBreak/>
        <w:t>цены размещения, относятся на уменьшение расходов на обслуживание муниципального долга в текущем финансовом году</w:t>
      </w:r>
      <w:r w:rsidR="00EE0316" w:rsidRPr="00FA4764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FA4764">
        <w:rPr>
          <w:rFonts w:ascii="Times New Roman" w:hAnsi="Times New Roman" w:cs="Times New Roman"/>
          <w:sz w:val="28"/>
          <w:szCs w:val="28"/>
        </w:rPr>
        <w:t>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3.10. Погашение основной суммы долга, возникшего из муниципальных заимствований, учитывается в источниках финансирования дефицита местного бюджета путем уменьшения объема источников финансирования дефицита местного бюджета.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3.11. Предельный объем выпуска муниципальных ценных бумаг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 xml:space="preserve">по номинальной стоимости на очередной финансовый год устанавливается Советом </w:t>
      </w:r>
      <w:r w:rsidR="00C913B3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 xml:space="preserve">в соответствии с верхним пределом муниципального долга </w:t>
      </w:r>
      <w:r w:rsidR="0079693E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>, установленным решением о местном бюджете.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3.12. Процедура эмиссии муниципальных ценных бумаг регулируется </w:t>
      </w:r>
      <w:r w:rsidR="005813B1" w:rsidRPr="00FA4764">
        <w:rPr>
          <w:rFonts w:ascii="Times New Roman" w:hAnsi="Times New Roman" w:cs="Times New Roman"/>
          <w:sz w:val="28"/>
          <w:szCs w:val="28"/>
        </w:rPr>
        <w:t>установленным законодательством</w:t>
      </w:r>
      <w:r w:rsidRPr="00FA4764">
        <w:rPr>
          <w:rFonts w:ascii="Times New Roman" w:hAnsi="Times New Roman" w:cs="Times New Roman"/>
          <w:sz w:val="28"/>
          <w:szCs w:val="28"/>
        </w:rPr>
        <w:t>.</w:t>
      </w:r>
    </w:p>
    <w:p w:rsidR="0079693E" w:rsidRPr="00FA4764" w:rsidRDefault="0079693E" w:rsidP="0019687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5F" w:rsidRPr="00FA4764" w:rsidRDefault="000A115F" w:rsidP="00196874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4. Условия и порядок заключения кредитных договоров</w:t>
      </w:r>
    </w:p>
    <w:p w:rsidR="0035681F" w:rsidRPr="00FA4764" w:rsidRDefault="0035681F" w:rsidP="00196874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4.1. Обязательными условиями заключения кредитных договоров являются: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цель привлечения кредита;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сумма кредита;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срок погашения кредита;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процентная ставка за пользование кредитом;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обеспечение кредита;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целевое использование кредита.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4.2. Срок погашения кредита по каждому кредитному договору определяется целью привлечения кредита и может быть установлен срок менее года (краткосрочный кредит), от одного года до пяти лет (среднесрочный кредит), от пяти до десяти лет (долгосрочный кредит).</w:t>
      </w:r>
    </w:p>
    <w:p w:rsidR="00544EAC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4.3. Размер процентной ставки за пользование кредитом определяется исходя из складывающейся конъюнктуры финансового рынка. 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4.</w:t>
      </w:r>
      <w:r w:rsidR="00544EAC" w:rsidRPr="00FA4764">
        <w:rPr>
          <w:rFonts w:ascii="Times New Roman" w:hAnsi="Times New Roman" w:cs="Times New Roman"/>
          <w:sz w:val="28"/>
          <w:szCs w:val="28"/>
        </w:rPr>
        <w:t>4</w:t>
      </w:r>
      <w:r w:rsidRPr="00FA4764">
        <w:rPr>
          <w:rFonts w:ascii="Times New Roman" w:hAnsi="Times New Roman" w:cs="Times New Roman"/>
          <w:sz w:val="28"/>
          <w:szCs w:val="28"/>
        </w:rPr>
        <w:t xml:space="preserve">. Условием оформления кредита является утверждение в соответствии с решением Совета </w:t>
      </w:r>
      <w:r w:rsidR="0079693E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о бюджете поселения на соответствующий финансовый год расходов на погашение кредита.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4.</w:t>
      </w:r>
      <w:r w:rsidR="00544EAC" w:rsidRPr="00FA4764">
        <w:rPr>
          <w:rFonts w:ascii="Times New Roman" w:hAnsi="Times New Roman" w:cs="Times New Roman"/>
          <w:sz w:val="28"/>
          <w:szCs w:val="28"/>
        </w:rPr>
        <w:t>5</w:t>
      </w:r>
      <w:r w:rsidRPr="00FA4764">
        <w:rPr>
          <w:rFonts w:ascii="Times New Roman" w:hAnsi="Times New Roman" w:cs="Times New Roman"/>
          <w:sz w:val="28"/>
          <w:szCs w:val="28"/>
        </w:rPr>
        <w:t xml:space="preserve">. Средства, полученные по заключенным кредитным договорам, используются строго на цели, указанные в решении Совета </w:t>
      </w:r>
      <w:r w:rsidR="0079693E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о привлечении кредита.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4.</w:t>
      </w:r>
      <w:r w:rsidR="00544EAC" w:rsidRPr="00FA4764">
        <w:rPr>
          <w:rFonts w:ascii="Times New Roman" w:hAnsi="Times New Roman" w:cs="Times New Roman"/>
          <w:sz w:val="28"/>
          <w:szCs w:val="28"/>
        </w:rPr>
        <w:t>6</w:t>
      </w:r>
      <w:r w:rsidRPr="00FA4764">
        <w:rPr>
          <w:rFonts w:ascii="Times New Roman" w:hAnsi="Times New Roman" w:cs="Times New Roman"/>
          <w:sz w:val="28"/>
          <w:szCs w:val="28"/>
        </w:rPr>
        <w:t xml:space="preserve">. Муниципальный контракт (кредитный договор) от имени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693E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подписывается главой </w:t>
      </w:r>
      <w:r w:rsidR="0079693E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>.</w:t>
      </w:r>
    </w:p>
    <w:p w:rsidR="00DB6718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44EAC" w:rsidRPr="00FA4764">
        <w:rPr>
          <w:rFonts w:ascii="Times New Roman" w:hAnsi="Times New Roman" w:cs="Times New Roman"/>
          <w:sz w:val="28"/>
          <w:szCs w:val="28"/>
        </w:rPr>
        <w:t>7</w:t>
      </w:r>
      <w:r w:rsidRPr="00FA4764">
        <w:rPr>
          <w:rFonts w:ascii="Times New Roman" w:hAnsi="Times New Roman" w:cs="Times New Roman"/>
          <w:sz w:val="28"/>
          <w:szCs w:val="28"/>
        </w:rPr>
        <w:t xml:space="preserve">. Погашение кредита (сумма основного долга, проценты за пользование кредитом, штрафные санкции) осуществляется </w:t>
      </w:r>
      <w:r w:rsidR="00DB6718" w:rsidRP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порядке и сроки, установленные условиями предоставления кредита и (или) договором</w:t>
      </w:r>
      <w:r w:rsidR="00DB6718" w:rsidRPr="00FA4764">
        <w:rPr>
          <w:rFonts w:ascii="Times New Roman" w:hAnsi="Times New Roman" w:cs="Times New Roman"/>
          <w:sz w:val="28"/>
          <w:szCs w:val="28"/>
        </w:rPr>
        <w:t>.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4.</w:t>
      </w:r>
      <w:r w:rsidR="00544EAC" w:rsidRPr="00FA4764">
        <w:rPr>
          <w:rFonts w:ascii="Times New Roman" w:hAnsi="Times New Roman" w:cs="Times New Roman"/>
          <w:sz w:val="28"/>
          <w:szCs w:val="28"/>
        </w:rPr>
        <w:t>8</w:t>
      </w:r>
      <w:r w:rsidRPr="00FA4764">
        <w:rPr>
          <w:rFonts w:ascii="Times New Roman" w:hAnsi="Times New Roman" w:cs="Times New Roman"/>
          <w:sz w:val="28"/>
          <w:szCs w:val="28"/>
        </w:rPr>
        <w:t xml:space="preserve">. Учет и списание долга по погашенным кредитным обязательствам ведет финансовый отдел администрации </w:t>
      </w:r>
      <w:r w:rsidR="0079693E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A4764">
        <w:rPr>
          <w:rFonts w:ascii="Times New Roman" w:hAnsi="Times New Roman" w:cs="Times New Roman"/>
          <w:sz w:val="28"/>
          <w:szCs w:val="28"/>
        </w:rPr>
        <w:t xml:space="preserve">в долговой книге </w:t>
      </w:r>
      <w:r w:rsidR="0079693E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FA4764">
        <w:rPr>
          <w:rFonts w:ascii="Times New Roman" w:hAnsi="Times New Roman" w:cs="Times New Roman"/>
          <w:sz w:val="28"/>
          <w:szCs w:val="28"/>
        </w:rPr>
        <w:t>.</w:t>
      </w:r>
    </w:p>
    <w:p w:rsidR="007D157A" w:rsidRPr="00FA4764" w:rsidRDefault="007D157A" w:rsidP="0019687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7A" w:rsidRPr="00FA4764" w:rsidRDefault="00A15337" w:rsidP="0019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D157A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Эмиссия муниципальных ценных бумаг</w:t>
      </w:r>
    </w:p>
    <w:p w:rsidR="0035681F" w:rsidRPr="00FA4764" w:rsidRDefault="0035681F" w:rsidP="0019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57A" w:rsidRPr="00FA4764" w:rsidRDefault="00A15337" w:rsidP="005F4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Муниципальными ценными бумагами признаются ценные бумаги, выпущенные от имени муниципального образования.</w:t>
      </w:r>
    </w:p>
    <w:p w:rsidR="007D157A" w:rsidRPr="00FA4764" w:rsidRDefault="00A15337" w:rsidP="005F4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Эмитентом муниципальных ценных бумаг выступает </w:t>
      </w:r>
      <w:r w:rsid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наделенная Уставом </w:t>
      </w:r>
      <w:r w:rsidR="00A408ED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A408ED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осуществление муниципальных заимствований.</w:t>
      </w:r>
    </w:p>
    <w:p w:rsidR="007D157A" w:rsidRPr="00FA4764" w:rsidRDefault="00A15337" w:rsidP="005F4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 соответствии с Бюджетным </w:t>
      </w:r>
      <w:r w:rsidR="009309F6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одексом</w:t>
      </w:r>
      <w:r w:rsidR="009309F6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эмиссии выпуска муниципальных ценных бумаг принимается </w:t>
      </w:r>
      <w:r w:rsid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 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7D157A" w:rsidRPr="00FA4764" w:rsidRDefault="00A15337" w:rsidP="005F4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Генеральные условия эмиссии и обращения муниципальных ценных бумаг, а также условия эмиссии и обращения муниципальных ценных бумаг данного вида утверждаются постановлением администрации </w:t>
      </w:r>
      <w:r w:rsidR="00A408ED" w:rsidRPr="00FA476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ED" w:rsidRDefault="00A408ED" w:rsidP="00196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1F" w:rsidRPr="00FA4764" w:rsidRDefault="00A15337" w:rsidP="0019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D157A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Привлечение бюджетных кредитов из других бюджетов </w:t>
      </w:r>
    </w:p>
    <w:p w:rsidR="0035681F" w:rsidRPr="00FA4764" w:rsidRDefault="007D157A" w:rsidP="0019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бюджетной системы Российской Федерации и </w:t>
      </w:r>
      <w:r w:rsidRPr="00FA4764">
        <w:rPr>
          <w:rFonts w:ascii="Times New Roman" w:hAnsi="Times New Roman" w:cs="Times New Roman"/>
          <w:b/>
          <w:sz w:val="28"/>
          <w:szCs w:val="28"/>
        </w:rPr>
        <w:t xml:space="preserve">кредитов, </w:t>
      </w:r>
    </w:p>
    <w:p w:rsidR="007D157A" w:rsidRPr="00FA4764" w:rsidRDefault="007D157A" w:rsidP="0019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привлеченных от кредитных организаций</w:t>
      </w:r>
    </w:p>
    <w:p w:rsidR="0035681F" w:rsidRPr="00FA4764" w:rsidRDefault="0035681F" w:rsidP="0019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57A" w:rsidRPr="00FA4764" w:rsidRDefault="00A15337" w:rsidP="00FA47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Решение о привлечении бюджетных кредитов в валюте Российской Федерации из других бюджетов бюджетной системы Российской Федерации</w:t>
      </w:r>
      <w:r w:rsidR="00DB6718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4764">
        <w:rPr>
          <w:rFonts w:ascii="Times New Roman" w:hAnsi="Times New Roman" w:cs="Times New Roman"/>
          <w:sz w:val="28"/>
          <w:szCs w:val="28"/>
        </w:rPr>
        <w:t>кредитов, привлеченным Усть-Лабинск</w:t>
      </w:r>
      <w:r w:rsidR="00556C3B" w:rsidRPr="00FA4764">
        <w:rPr>
          <w:rFonts w:ascii="Times New Roman" w:hAnsi="Times New Roman" w:cs="Times New Roman"/>
          <w:sz w:val="28"/>
          <w:szCs w:val="28"/>
        </w:rPr>
        <w:t>им</w:t>
      </w:r>
      <w:r w:rsidRPr="00FA476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56C3B" w:rsidRPr="00FA4764">
        <w:rPr>
          <w:rFonts w:ascii="Times New Roman" w:hAnsi="Times New Roman" w:cs="Times New Roman"/>
          <w:sz w:val="28"/>
          <w:szCs w:val="28"/>
        </w:rPr>
        <w:t>им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6C3B" w:rsidRPr="00FA4764">
        <w:rPr>
          <w:rFonts w:ascii="Times New Roman" w:hAnsi="Times New Roman" w:cs="Times New Roman"/>
          <w:sz w:val="28"/>
          <w:szCs w:val="28"/>
        </w:rPr>
        <w:t>ем</w:t>
      </w:r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F16074" w:rsidRPr="00FA47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4764">
        <w:rPr>
          <w:rFonts w:ascii="Times New Roman" w:hAnsi="Times New Roman" w:cs="Times New Roman"/>
          <w:sz w:val="28"/>
          <w:szCs w:val="28"/>
        </w:rPr>
        <w:t>Усть-Лабинского района от кредитных организаций в валюте Российской Федерации</w:t>
      </w:r>
      <w:r w:rsidR="007D157A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</w:t>
      </w: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7D157A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и осуществляется в соответствии с действующим законодательством.</w:t>
      </w:r>
    </w:p>
    <w:p w:rsidR="000A115F" w:rsidRPr="00FA4764" w:rsidRDefault="000A115F" w:rsidP="00AF39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E3" w:rsidRDefault="001D64E3" w:rsidP="005F4F8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5F" w:rsidRPr="00FA4764" w:rsidRDefault="00B579A9" w:rsidP="005F4F8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7</w:t>
      </w:r>
      <w:r w:rsidR="000A115F" w:rsidRPr="00FA4764">
        <w:rPr>
          <w:rFonts w:ascii="Times New Roman" w:hAnsi="Times New Roman" w:cs="Times New Roman"/>
          <w:b/>
          <w:sz w:val="28"/>
          <w:szCs w:val="28"/>
        </w:rPr>
        <w:t>. Обслуживание муниципального долга</w:t>
      </w:r>
    </w:p>
    <w:p w:rsidR="0035681F" w:rsidRPr="00FA4764" w:rsidRDefault="0035681F" w:rsidP="005F4F8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5F" w:rsidRPr="00FA4764" w:rsidRDefault="009309F6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7</w:t>
      </w:r>
      <w:r w:rsidR="000A115F" w:rsidRPr="00FA4764">
        <w:rPr>
          <w:rFonts w:ascii="Times New Roman" w:hAnsi="Times New Roman" w:cs="Times New Roman"/>
          <w:sz w:val="28"/>
          <w:szCs w:val="28"/>
        </w:rPr>
        <w:t>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дисконту, осуществляемые за счет средств местного бюджета.</w:t>
      </w:r>
    </w:p>
    <w:p w:rsidR="000A115F" w:rsidRPr="00FA4764" w:rsidRDefault="009309F6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A115F" w:rsidRPr="00FA4764">
        <w:rPr>
          <w:rFonts w:ascii="Times New Roman" w:hAnsi="Times New Roman" w:cs="Times New Roman"/>
          <w:sz w:val="28"/>
          <w:szCs w:val="28"/>
        </w:rPr>
        <w:t xml:space="preserve">.2. </w:t>
      </w:r>
      <w:r w:rsidR="0011660C" w:rsidRPr="00FA4764">
        <w:rPr>
          <w:rFonts w:ascii="Times New Roman" w:hAnsi="Times New Roman" w:cs="Times New Roman"/>
          <w:sz w:val="28"/>
          <w:szCs w:val="28"/>
        </w:rPr>
        <w:t>Обслуживание и управление муниципальным долгом производятся финансовым отделом администрации Усть-Лабинского городского поселения Усть-Лабинского района</w:t>
      </w:r>
      <w:r w:rsidR="000A115F" w:rsidRPr="00FA4764">
        <w:rPr>
          <w:rFonts w:ascii="Times New Roman" w:hAnsi="Times New Roman" w:cs="Times New Roman"/>
          <w:sz w:val="28"/>
          <w:szCs w:val="28"/>
        </w:rPr>
        <w:t>.</w:t>
      </w:r>
    </w:p>
    <w:p w:rsidR="009309F6" w:rsidRPr="00FA4764" w:rsidRDefault="009309F6" w:rsidP="009309F6">
      <w:pPr>
        <w:keepNext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7</w:t>
      </w:r>
      <w:r w:rsidR="000A115F" w:rsidRPr="00FA4764">
        <w:rPr>
          <w:rFonts w:ascii="Times New Roman" w:hAnsi="Times New Roman" w:cs="Times New Roman"/>
          <w:sz w:val="28"/>
          <w:szCs w:val="28"/>
        </w:rPr>
        <w:t>.</w:t>
      </w:r>
      <w:r w:rsidR="0011660C" w:rsidRPr="00FA4764">
        <w:rPr>
          <w:rFonts w:ascii="Times New Roman" w:hAnsi="Times New Roman" w:cs="Times New Roman"/>
          <w:sz w:val="28"/>
          <w:szCs w:val="28"/>
        </w:rPr>
        <w:t>3</w:t>
      </w:r>
      <w:r w:rsidR="000A115F" w:rsidRPr="00FA4764">
        <w:rPr>
          <w:rFonts w:ascii="Times New Roman" w:hAnsi="Times New Roman" w:cs="Times New Roman"/>
          <w:sz w:val="28"/>
          <w:szCs w:val="28"/>
        </w:rPr>
        <w:t xml:space="preserve">. Информация о долговых обязательствах вносится в муниципальную долговую книгу </w:t>
      </w:r>
      <w:r w:rsidR="00656C19" w:rsidRPr="00FA476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0A115F" w:rsidRPr="00FA4764">
        <w:rPr>
          <w:rFonts w:ascii="Times New Roman" w:hAnsi="Times New Roman" w:cs="Times New Roman"/>
          <w:sz w:val="28"/>
          <w:szCs w:val="28"/>
        </w:rPr>
        <w:t xml:space="preserve">в срок, не превышающий пяти рабочих дней с момента возникновения соответствующего </w:t>
      </w:r>
      <w:r w:rsidRPr="00FA4764">
        <w:rPr>
          <w:rFonts w:ascii="Times New Roman" w:hAnsi="Times New Roman" w:cs="Times New Roman"/>
          <w:sz w:val="28"/>
          <w:szCs w:val="28"/>
        </w:rPr>
        <w:t xml:space="preserve">обязательства, в соответствии с Положением </w:t>
      </w:r>
      <w:r w:rsidRPr="00FA4764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о составе, порядке и сроках внесения информации в муниципальную долговую </w:t>
      </w:r>
      <w:proofErr w:type="gramStart"/>
      <w:r w:rsidRPr="00FA4764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книгу  Усть</w:t>
      </w:r>
      <w:proofErr w:type="gramEnd"/>
      <w:r w:rsidRPr="00FA4764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-Лабинского городского поселения Усть-Лабинского района.</w:t>
      </w:r>
      <w:r w:rsidR="007D67C8" w:rsidRPr="00FA4764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</w:t>
      </w:r>
    </w:p>
    <w:p w:rsidR="000A115F" w:rsidRPr="00FA4764" w:rsidRDefault="000A115F" w:rsidP="005F4F8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DF0" w:rsidRPr="00FA4764" w:rsidRDefault="009309F6" w:rsidP="0019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46DF0"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Реструктуризация муниципального долга</w:t>
      </w:r>
    </w:p>
    <w:p w:rsidR="0035681F" w:rsidRPr="00FA4764" w:rsidRDefault="0035681F" w:rsidP="0019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DF0" w:rsidRPr="00FA4764" w:rsidRDefault="009309F6" w:rsidP="0019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146DF0"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6DF0" w:rsidRPr="00FA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реструктуризацией муниципального долга </w:t>
      </w:r>
      <w:r w:rsidR="00B16762"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 основанное на соглашении прекращение долговых обязательств, составляющих государственный или муниципальный </w:t>
      </w:r>
      <w:r w:rsidR="00B16762" w:rsidRPr="00FA4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долг</w:t>
      </w:r>
      <w:r w:rsidR="00B16762"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, с заменой указанных долговых обязательств иными долговыми обязательствами, предусматривающими другие условия обслуживания и погашения обязательств</w:t>
      </w:r>
      <w:r w:rsidR="00146DF0" w:rsidRPr="00FA4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DF0" w:rsidRPr="00FA4764" w:rsidRDefault="009309F6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6DF0" w:rsidRPr="00FA476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Реструктуризация долга может быть осуществлена с частичным списанием (сокращением) суммы основного долга.</w:t>
      </w:r>
    </w:p>
    <w:p w:rsidR="001F0A78" w:rsidRPr="00FA4764" w:rsidRDefault="001F0A78" w:rsidP="001F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A78" w:rsidRPr="00FA4764" w:rsidRDefault="001F0A78" w:rsidP="001F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Управление муниципальным долг</w:t>
      </w:r>
      <w:r w:rsidR="00FA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</w:p>
    <w:p w:rsidR="001F0A78" w:rsidRPr="00FA4764" w:rsidRDefault="001F0A78" w:rsidP="001F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A78" w:rsidRPr="00FA4764" w:rsidRDefault="001F0A78" w:rsidP="001F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Под </w:t>
      </w:r>
      <w:r w:rsidRPr="00FA4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управлением</w:t>
      </w:r>
      <w:r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4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муниципальным</w:t>
      </w:r>
      <w:r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4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долгом</w:t>
      </w:r>
      <w:r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 понимается деятельность уполномоченных органов местного самоуправления поселения, направленная на обеспечение потребностей поселения в заемном финансировании, своевременное и полное исполнение </w:t>
      </w:r>
      <w:r w:rsidRPr="00FA4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муниципальных</w:t>
      </w:r>
      <w:r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 долговых обязательств, минимизацию расходов на обслуживание </w:t>
      </w:r>
      <w:r w:rsidRPr="00FA4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долга</w:t>
      </w:r>
      <w:r w:rsidRPr="00FA4764">
        <w:rPr>
          <w:rFonts w:ascii="Times New Roman" w:hAnsi="Times New Roman" w:cs="Times New Roman"/>
          <w:sz w:val="28"/>
          <w:szCs w:val="28"/>
          <w:shd w:val="clear" w:color="auto" w:fill="FFFFFF"/>
        </w:rPr>
        <w:t>, поддержание объема и структуры обязательств, исключающих их неисполнение.</w:t>
      </w:r>
    </w:p>
    <w:p w:rsidR="001F0A78" w:rsidRPr="00FA4764" w:rsidRDefault="001F0A78" w:rsidP="001F0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муниципальным долгом осуществляется </w:t>
      </w:r>
      <w:r w:rsid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в соответствии с </w:t>
      </w:r>
      <w:r w:rsid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Усть-Лабинского городского поселения </w:t>
      </w:r>
      <w:r w:rsid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A4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Усть-Лабинского района</w:t>
      </w:r>
      <w:r w:rsidRPr="00FA4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A78" w:rsidRPr="00FA4764" w:rsidRDefault="001F0A78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81F" w:rsidRPr="00FA4764" w:rsidRDefault="001F0A78" w:rsidP="00196874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7B9D" w:rsidRPr="00FA4764">
        <w:rPr>
          <w:rFonts w:ascii="Times New Roman" w:hAnsi="Times New Roman" w:cs="Times New Roman"/>
          <w:b/>
          <w:sz w:val="28"/>
          <w:szCs w:val="28"/>
        </w:rPr>
        <w:t xml:space="preserve"> Прекращение муниципальных долговых обязательств, </w:t>
      </w:r>
    </w:p>
    <w:p w:rsidR="002B7B9D" w:rsidRPr="00FA4764" w:rsidRDefault="002B7B9D" w:rsidP="00196874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 xml:space="preserve">выраженных в валюте Российской Федерации, и их списание </w:t>
      </w:r>
    </w:p>
    <w:p w:rsidR="002B7B9D" w:rsidRPr="00FA4764" w:rsidRDefault="002B7B9D" w:rsidP="00196874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с муниципального долга</w:t>
      </w:r>
    </w:p>
    <w:p w:rsidR="0035681F" w:rsidRPr="00FA4764" w:rsidRDefault="0035681F" w:rsidP="00196874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1D64E3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 xml:space="preserve">.1.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</w:t>
      </w:r>
    </w:p>
    <w:p w:rsidR="001D64E3" w:rsidRDefault="001D64E3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B9D" w:rsidRPr="00FA4764" w:rsidRDefault="002B7B9D" w:rsidP="001D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</w:t>
      </w:r>
      <w:r w:rsidRPr="00FA4764">
        <w:rPr>
          <w:rFonts w:ascii="Times New Roman" w:hAnsi="Times New Roman" w:cs="Times New Roman"/>
          <w:sz w:val="28"/>
          <w:szCs w:val="28"/>
        </w:rPr>
        <w:lastRenderedPageBreak/>
        <w:t>предусмотрено муниципальными правовыми актами Совета Усть-Лабинского городского поселения Усть-Лабинского района.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>.2. Долговые обязательства Усть-Лабинского городского поселения Усть-Лабинского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>.3. Администрация по истечении сроков, указанных в пункт</w:t>
      </w:r>
      <w:r w:rsidR="000747E7" w:rsidRPr="00FA4764">
        <w:rPr>
          <w:rFonts w:ascii="Times New Roman" w:hAnsi="Times New Roman" w:cs="Times New Roman"/>
          <w:sz w:val="28"/>
          <w:szCs w:val="28"/>
        </w:rPr>
        <w:t>е</w:t>
      </w:r>
      <w:r w:rsidR="002B7B9D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0747E7" w:rsidRPr="00FA4764">
        <w:rPr>
          <w:rFonts w:ascii="Times New Roman" w:hAnsi="Times New Roman" w:cs="Times New Roman"/>
          <w:sz w:val="28"/>
          <w:szCs w:val="28"/>
        </w:rPr>
        <w:t>.</w:t>
      </w:r>
      <w:r w:rsidR="002B7B9D" w:rsidRPr="00FA4764">
        <w:rPr>
          <w:rFonts w:ascii="Times New Roman" w:hAnsi="Times New Roman" w:cs="Times New Roman"/>
          <w:sz w:val="28"/>
          <w:szCs w:val="28"/>
        </w:rPr>
        <w:t>1</w:t>
      </w:r>
      <w:r w:rsidR="00FA476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B7B9D" w:rsidRPr="00FA4764">
        <w:rPr>
          <w:rFonts w:ascii="Times New Roman" w:hAnsi="Times New Roman" w:cs="Times New Roman"/>
          <w:sz w:val="28"/>
          <w:szCs w:val="28"/>
        </w:rPr>
        <w:t>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>.4.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>.5. Действие пункт</w:t>
      </w:r>
      <w:r w:rsidR="000747E7" w:rsidRPr="00FA4764">
        <w:rPr>
          <w:rFonts w:ascii="Times New Roman" w:hAnsi="Times New Roman" w:cs="Times New Roman"/>
          <w:sz w:val="28"/>
          <w:szCs w:val="28"/>
        </w:rPr>
        <w:t>ов</w:t>
      </w:r>
      <w:r w:rsidR="002B7B9D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0747E7" w:rsidRPr="00FA4764">
        <w:rPr>
          <w:rFonts w:ascii="Times New Roman" w:hAnsi="Times New Roman" w:cs="Times New Roman"/>
          <w:sz w:val="28"/>
          <w:szCs w:val="28"/>
        </w:rPr>
        <w:t>.</w:t>
      </w:r>
      <w:r w:rsidR="002B7B9D" w:rsidRPr="00FA4764">
        <w:rPr>
          <w:rFonts w:ascii="Times New Roman" w:hAnsi="Times New Roman" w:cs="Times New Roman"/>
          <w:sz w:val="28"/>
          <w:szCs w:val="28"/>
        </w:rPr>
        <w:t>1,</w:t>
      </w:r>
      <w:r w:rsidR="000747E7"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0747E7" w:rsidRPr="00FA4764">
        <w:rPr>
          <w:rFonts w:ascii="Times New Roman" w:hAnsi="Times New Roman" w:cs="Times New Roman"/>
          <w:sz w:val="28"/>
          <w:szCs w:val="28"/>
        </w:rPr>
        <w:t xml:space="preserve">.2, </w:t>
      </w: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0747E7" w:rsidRPr="00FA4764">
        <w:rPr>
          <w:rFonts w:ascii="Times New Roman" w:hAnsi="Times New Roman" w:cs="Times New Roman"/>
          <w:sz w:val="28"/>
          <w:szCs w:val="28"/>
        </w:rPr>
        <w:t>.3</w:t>
      </w:r>
      <w:r w:rsidR="00FA476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B7B9D" w:rsidRPr="00FA4764">
        <w:rPr>
          <w:rFonts w:ascii="Times New Roman" w:hAnsi="Times New Roman" w:cs="Times New Roman"/>
          <w:sz w:val="28"/>
          <w:szCs w:val="28"/>
        </w:rPr>
        <w:t xml:space="preserve">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 xml:space="preserve">.6.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</w:t>
      </w:r>
      <w:r w:rsidR="00FA4764">
        <w:rPr>
          <w:rFonts w:ascii="Times New Roman" w:hAnsi="Times New Roman" w:cs="Times New Roman"/>
          <w:sz w:val="28"/>
          <w:szCs w:val="28"/>
        </w:rPr>
        <w:t>к</w:t>
      </w:r>
      <w:r w:rsidR="002B7B9D" w:rsidRPr="00FA4764">
        <w:rPr>
          <w:rFonts w:ascii="Times New Roman" w:hAnsi="Times New Roman" w:cs="Times New Roman"/>
          <w:sz w:val="28"/>
          <w:szCs w:val="28"/>
        </w:rPr>
        <w:t>одекса.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>.7. 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2B7B9D" w:rsidRPr="00FA4764" w:rsidRDefault="001F0A78" w:rsidP="005F4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10</w:t>
      </w:r>
      <w:r w:rsidR="002B7B9D" w:rsidRPr="00FA4764">
        <w:rPr>
          <w:rFonts w:ascii="Times New Roman" w:hAnsi="Times New Roman" w:cs="Times New Roman"/>
          <w:sz w:val="28"/>
          <w:szCs w:val="28"/>
        </w:rPr>
        <w:t>.8. 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</w:t>
      </w:r>
      <w:r w:rsidR="000747E7" w:rsidRPr="00FA4764">
        <w:rPr>
          <w:rFonts w:ascii="Times New Roman" w:hAnsi="Times New Roman" w:cs="Times New Roman"/>
          <w:sz w:val="28"/>
          <w:szCs w:val="28"/>
        </w:rPr>
        <w:t xml:space="preserve"> наступления даты их погашения.</w:t>
      </w:r>
    </w:p>
    <w:p w:rsidR="007D157A" w:rsidRDefault="007D157A" w:rsidP="00196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D64E3" w:rsidRDefault="001D64E3" w:rsidP="00196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7A" w:rsidRPr="00FA4764" w:rsidRDefault="00DE4626" w:rsidP="00196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64">
        <w:rPr>
          <w:rFonts w:ascii="Times New Roman" w:hAnsi="Times New Roman" w:cs="Times New Roman"/>
          <w:b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b/>
          <w:sz w:val="28"/>
          <w:szCs w:val="28"/>
        </w:rPr>
        <w:t>1</w:t>
      </w:r>
      <w:r w:rsidR="007D157A" w:rsidRPr="00FA4764">
        <w:rPr>
          <w:rFonts w:ascii="Times New Roman" w:hAnsi="Times New Roman" w:cs="Times New Roman"/>
          <w:b/>
          <w:sz w:val="28"/>
          <w:szCs w:val="28"/>
        </w:rPr>
        <w:t>. Верхние пределы муниципального внутреннего долга и предельные значения показателей долговой устойчивости муниципального образования</w:t>
      </w:r>
    </w:p>
    <w:p w:rsidR="0035681F" w:rsidRPr="00FA4764" w:rsidRDefault="0035681F" w:rsidP="00196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57A" w:rsidRPr="00FA4764" w:rsidRDefault="00A15337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sz w:val="28"/>
          <w:szCs w:val="28"/>
        </w:rPr>
        <w:t>1</w:t>
      </w:r>
      <w:r w:rsidR="007D157A" w:rsidRPr="00FA4764">
        <w:rPr>
          <w:rFonts w:ascii="Times New Roman" w:hAnsi="Times New Roman" w:cs="Times New Roman"/>
          <w:sz w:val="28"/>
          <w:szCs w:val="28"/>
        </w:rPr>
        <w:t xml:space="preserve">.1. Решением Совета Усть-Лабинского городского поселения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157A" w:rsidRPr="00FA4764">
        <w:rPr>
          <w:rFonts w:ascii="Times New Roman" w:hAnsi="Times New Roman" w:cs="Times New Roman"/>
          <w:sz w:val="28"/>
          <w:szCs w:val="28"/>
        </w:rPr>
        <w:t xml:space="preserve">Усть-Лабинского района о местном бюджете устанавливаются верхние пределы муниципального внутреннего долга, муниципального внешнего долга по </w:t>
      </w:r>
      <w:r w:rsidR="007D157A" w:rsidRPr="00FA4764">
        <w:rPr>
          <w:rFonts w:ascii="Times New Roman" w:hAnsi="Times New Roman" w:cs="Times New Roman"/>
          <w:sz w:val="28"/>
          <w:szCs w:val="28"/>
        </w:rPr>
        <w:lastRenderedPageBreak/>
        <w:t>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Федерации.</w:t>
      </w:r>
    </w:p>
    <w:p w:rsidR="007D157A" w:rsidRPr="00FA4764" w:rsidRDefault="00A15337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sz w:val="28"/>
          <w:szCs w:val="28"/>
        </w:rPr>
        <w:t>1</w:t>
      </w:r>
      <w:r w:rsidR="007D157A" w:rsidRPr="00FA4764">
        <w:rPr>
          <w:rFonts w:ascii="Times New Roman" w:hAnsi="Times New Roman" w:cs="Times New Roman"/>
          <w:sz w:val="28"/>
          <w:szCs w:val="28"/>
        </w:rPr>
        <w:t>.2. Верхние пределы му</w:t>
      </w:r>
      <w:r w:rsidR="00DE4626" w:rsidRPr="00FA4764">
        <w:rPr>
          <w:rFonts w:ascii="Times New Roman" w:hAnsi="Times New Roman" w:cs="Times New Roman"/>
          <w:sz w:val="28"/>
          <w:szCs w:val="28"/>
        </w:rPr>
        <w:t xml:space="preserve">ниципального внутреннего долга </w:t>
      </w:r>
      <w:r w:rsidR="007D157A" w:rsidRPr="00FA4764">
        <w:rPr>
          <w:rFonts w:ascii="Times New Roman" w:hAnsi="Times New Roman" w:cs="Times New Roman"/>
          <w:sz w:val="28"/>
          <w:szCs w:val="28"/>
        </w:rPr>
        <w:t xml:space="preserve">устанавливаются при соблюдении ограничений, установленных пунктом </w:t>
      </w:r>
      <w:r w:rsidR="00DE4626" w:rsidRPr="00FA4764">
        <w:rPr>
          <w:rFonts w:ascii="Times New Roman" w:hAnsi="Times New Roman" w:cs="Times New Roman"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sz w:val="28"/>
          <w:szCs w:val="28"/>
        </w:rPr>
        <w:t>1</w:t>
      </w:r>
      <w:r w:rsidR="00DE4626" w:rsidRPr="00FA4764">
        <w:rPr>
          <w:rFonts w:ascii="Times New Roman" w:hAnsi="Times New Roman" w:cs="Times New Roman"/>
          <w:sz w:val="28"/>
          <w:szCs w:val="28"/>
        </w:rPr>
        <w:t>.</w:t>
      </w:r>
      <w:r w:rsidR="007D157A" w:rsidRPr="00FA4764">
        <w:rPr>
          <w:rFonts w:ascii="Times New Roman" w:hAnsi="Times New Roman" w:cs="Times New Roman"/>
          <w:sz w:val="28"/>
          <w:szCs w:val="28"/>
        </w:rPr>
        <w:t>3</w:t>
      </w:r>
      <w:r w:rsidR="00FA476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D157A" w:rsidRPr="00FA4764">
        <w:rPr>
          <w:rFonts w:ascii="Times New Roman" w:hAnsi="Times New Roman" w:cs="Times New Roman"/>
          <w:sz w:val="28"/>
          <w:szCs w:val="28"/>
        </w:rPr>
        <w:t>.</w:t>
      </w:r>
    </w:p>
    <w:p w:rsidR="007D157A" w:rsidRPr="00FA4764" w:rsidRDefault="00A15337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sz w:val="28"/>
          <w:szCs w:val="28"/>
        </w:rPr>
        <w:t>1</w:t>
      </w:r>
      <w:r w:rsidR="007D157A" w:rsidRPr="00FA4764">
        <w:rPr>
          <w:rFonts w:ascii="Times New Roman" w:hAnsi="Times New Roman" w:cs="Times New Roman"/>
          <w:sz w:val="28"/>
          <w:szCs w:val="28"/>
        </w:rPr>
        <w:t xml:space="preserve">.3. Объем муниципального долга не должен превышать утвержденный решением Совета Усть-Лабинского городского поселения </w:t>
      </w:r>
      <w:r w:rsidR="002360D0" w:rsidRPr="00FA4764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7D157A" w:rsidRPr="00FA4764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В случае, если в отношении Усть-</w:t>
      </w:r>
      <w:r w:rsidR="002360D0" w:rsidRPr="00FA4764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="00C13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57A" w:rsidRPr="00FA4764">
        <w:rPr>
          <w:rFonts w:ascii="Times New Roman" w:hAnsi="Times New Roman" w:cs="Times New Roman"/>
          <w:sz w:val="28"/>
          <w:szCs w:val="28"/>
        </w:rPr>
        <w:t xml:space="preserve">Усть-Лабинского района осуществляются меры, предусмотренные пунктом 4 статьи 136 Бюджетного </w:t>
      </w:r>
      <w:r w:rsidR="00FA4764">
        <w:rPr>
          <w:rFonts w:ascii="Times New Roman" w:hAnsi="Times New Roman" w:cs="Times New Roman"/>
          <w:sz w:val="28"/>
          <w:szCs w:val="28"/>
        </w:rPr>
        <w:t>к</w:t>
      </w:r>
      <w:r w:rsidR="007D157A" w:rsidRPr="00FA4764">
        <w:rPr>
          <w:rFonts w:ascii="Times New Roman" w:hAnsi="Times New Roman" w:cs="Times New Roman"/>
          <w:sz w:val="28"/>
          <w:szCs w:val="28"/>
        </w:rPr>
        <w:t>одекса, объем долга не должен превышать 50 процентов утвержденного решением Совета Усть-Лабинского городского поселения Усть-Лабинского района о местном бюджете на очередной финансовый год и плановый период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7D157A" w:rsidRPr="00FA4764" w:rsidRDefault="00A15337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sz w:val="28"/>
          <w:szCs w:val="28"/>
        </w:rPr>
        <w:t>1</w:t>
      </w:r>
      <w:r w:rsidR="007D157A" w:rsidRPr="00FA4764">
        <w:rPr>
          <w:rFonts w:ascii="Times New Roman" w:hAnsi="Times New Roman" w:cs="Times New Roman"/>
          <w:sz w:val="28"/>
          <w:szCs w:val="28"/>
        </w:rPr>
        <w:t>.4. Совет Усть-Лабинского городского поселения Усть-Лабинского района вправе в рамках управления соответствующим долгом и в пределах соответствующих ограничений, установленных настоящей статьей, утвердить дополнительные ограничения по муниципальному долгу.</w:t>
      </w:r>
    </w:p>
    <w:p w:rsidR="007D157A" w:rsidRPr="00FA4764" w:rsidRDefault="00A15337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1</w:t>
      </w:r>
      <w:r w:rsidR="001F0A78" w:rsidRPr="00FA4764">
        <w:rPr>
          <w:rFonts w:ascii="Times New Roman" w:hAnsi="Times New Roman" w:cs="Times New Roman"/>
          <w:sz w:val="28"/>
          <w:szCs w:val="28"/>
        </w:rPr>
        <w:t>1</w:t>
      </w:r>
      <w:r w:rsidR="007D157A" w:rsidRPr="00FA4764">
        <w:rPr>
          <w:rFonts w:ascii="Times New Roman" w:hAnsi="Times New Roman" w:cs="Times New Roman"/>
          <w:sz w:val="28"/>
          <w:szCs w:val="28"/>
        </w:rPr>
        <w:t xml:space="preserve">.5. Объем расходов на обслуживание муниципального долга утверждается решением Совета Усть-Лабинского городского поселения </w:t>
      </w:r>
      <w:r w:rsidR="00476F90" w:rsidRPr="00FA4764">
        <w:rPr>
          <w:rFonts w:ascii="Times New Roman" w:hAnsi="Times New Roman" w:cs="Times New Roman"/>
          <w:sz w:val="28"/>
          <w:szCs w:val="28"/>
        </w:rPr>
        <w:t xml:space="preserve">       </w:t>
      </w:r>
      <w:r w:rsidR="007D157A" w:rsidRPr="00FA4764">
        <w:rPr>
          <w:rFonts w:ascii="Times New Roman" w:hAnsi="Times New Roman" w:cs="Times New Roman"/>
          <w:sz w:val="28"/>
          <w:szCs w:val="28"/>
        </w:rPr>
        <w:t>Усть-Лабинского района о местном бюджете при соблюдении следующих требований:</w:t>
      </w:r>
    </w:p>
    <w:p w:rsidR="007D157A" w:rsidRPr="00FA4764" w:rsidRDefault="007D157A" w:rsidP="001968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не должна превышать 1</w:t>
      </w:r>
      <w:r w:rsidR="0085013F" w:rsidRPr="00FA4764">
        <w:rPr>
          <w:rFonts w:ascii="Times New Roman" w:hAnsi="Times New Roman" w:cs="Times New Roman"/>
          <w:sz w:val="28"/>
          <w:szCs w:val="28"/>
        </w:rPr>
        <w:t>0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процентов утвержденного решением о местном бюджете на очередной финансовый год и плановый период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D157A" w:rsidRPr="00FA4764" w:rsidRDefault="007D157A" w:rsidP="001D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 годовая сумма платежей в очередном финансовом году и плановом периоде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общего объема налоговых, неналоговых доходов местного бюджета и дотаций из бюджетов бюджетной системы Российской Федерации; при расчете указанного соотношения не учитывается сумма платежей, </w:t>
      </w:r>
      <w:r w:rsidRPr="00FA4764">
        <w:rPr>
          <w:rFonts w:ascii="Times New Roman" w:hAnsi="Times New Roman" w:cs="Times New Roman"/>
          <w:sz w:val="28"/>
          <w:szCs w:val="28"/>
        </w:rPr>
        <w:lastRenderedPageBreak/>
        <w:t>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2B7B9D" w:rsidRPr="00FA4764" w:rsidRDefault="002B7B9D" w:rsidP="0016135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337" w:rsidRPr="00FA4764" w:rsidRDefault="00A15337" w:rsidP="001968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99" w:rsidRDefault="002D1599" w:rsidP="001968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068D0"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D0" w:rsidRPr="00FA4764" w:rsidRDefault="00740B24" w:rsidP="001968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740B24" w:rsidRPr="00FA4764" w:rsidRDefault="00740B24" w:rsidP="001968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6260E" w:rsidRDefault="00740B24" w:rsidP="001968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0068D0" w:rsidRPr="00FA4764">
        <w:rPr>
          <w:rFonts w:ascii="Times New Roman" w:hAnsi="Times New Roman" w:cs="Times New Roman"/>
          <w:sz w:val="28"/>
          <w:szCs w:val="28"/>
        </w:rPr>
        <w:t>района</w:t>
      </w:r>
      <w:r w:rsidR="000068D0" w:rsidRPr="00FA4764">
        <w:rPr>
          <w:rFonts w:ascii="Times New Roman" w:hAnsi="Times New Roman" w:cs="Times New Roman"/>
          <w:sz w:val="28"/>
          <w:szCs w:val="28"/>
        </w:rPr>
        <w:tab/>
      </w:r>
      <w:r w:rsidRPr="00FA4764">
        <w:rPr>
          <w:rFonts w:ascii="Times New Roman" w:hAnsi="Times New Roman" w:cs="Times New Roman"/>
          <w:sz w:val="28"/>
          <w:szCs w:val="28"/>
        </w:rPr>
        <w:tab/>
      </w:r>
      <w:r w:rsidRPr="00FA4764">
        <w:rPr>
          <w:rFonts w:ascii="Times New Roman" w:hAnsi="Times New Roman" w:cs="Times New Roman"/>
          <w:sz w:val="28"/>
          <w:szCs w:val="28"/>
        </w:rPr>
        <w:tab/>
      </w:r>
      <w:r w:rsidRPr="00FA4764">
        <w:rPr>
          <w:rFonts w:ascii="Times New Roman" w:hAnsi="Times New Roman" w:cs="Times New Roman"/>
          <w:sz w:val="28"/>
          <w:szCs w:val="28"/>
        </w:rPr>
        <w:tab/>
      </w:r>
      <w:r w:rsidRPr="00FA4764">
        <w:rPr>
          <w:rFonts w:ascii="Times New Roman" w:hAnsi="Times New Roman" w:cs="Times New Roman"/>
          <w:sz w:val="28"/>
          <w:szCs w:val="28"/>
        </w:rPr>
        <w:tab/>
      </w:r>
      <w:r w:rsidRPr="00FA4764">
        <w:rPr>
          <w:rFonts w:ascii="Times New Roman" w:hAnsi="Times New Roman" w:cs="Times New Roman"/>
          <w:sz w:val="28"/>
          <w:szCs w:val="28"/>
        </w:rPr>
        <w:tab/>
      </w:r>
      <w:r w:rsidR="001D64E3">
        <w:rPr>
          <w:rFonts w:ascii="Times New Roman" w:hAnsi="Times New Roman" w:cs="Times New Roman"/>
          <w:sz w:val="28"/>
          <w:szCs w:val="28"/>
        </w:rPr>
        <w:t xml:space="preserve">    </w:t>
      </w:r>
      <w:r w:rsidR="002D1599">
        <w:rPr>
          <w:rFonts w:ascii="Times New Roman" w:hAnsi="Times New Roman" w:cs="Times New Roman"/>
          <w:sz w:val="28"/>
          <w:szCs w:val="28"/>
        </w:rPr>
        <w:t xml:space="preserve">   А.Г. Титаренко 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E33370" w:rsidRDefault="00E333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3370" w:rsidSect="00E33370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C3" w:rsidRDefault="003864C3" w:rsidP="001C5928">
      <w:pPr>
        <w:spacing w:after="0" w:line="240" w:lineRule="auto"/>
      </w:pPr>
      <w:r>
        <w:separator/>
      </w:r>
    </w:p>
  </w:endnote>
  <w:endnote w:type="continuationSeparator" w:id="0">
    <w:p w:rsidR="003864C3" w:rsidRDefault="003864C3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C3" w:rsidRDefault="003864C3" w:rsidP="001C5928">
      <w:pPr>
        <w:spacing w:after="0" w:line="240" w:lineRule="auto"/>
      </w:pPr>
      <w:r>
        <w:separator/>
      </w:r>
    </w:p>
  </w:footnote>
  <w:footnote w:type="continuationSeparator" w:id="0">
    <w:p w:rsidR="003864C3" w:rsidRDefault="003864C3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972575"/>
      <w:docPartObj>
        <w:docPartGallery w:val="Page Numbers (Top of Page)"/>
        <w:docPartUnique/>
      </w:docPartObj>
    </w:sdtPr>
    <w:sdtEndPr/>
    <w:sdtContent>
      <w:p w:rsidR="001C5928" w:rsidRDefault="001C5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99">
          <w:rPr>
            <w:noProof/>
          </w:rPr>
          <w:t>9</w:t>
        </w:r>
        <w:r>
          <w:fldChar w:fldCharType="end"/>
        </w:r>
      </w:p>
    </w:sdtContent>
  </w:sdt>
  <w:p w:rsidR="001C5928" w:rsidRDefault="001C59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57"/>
      <w:gridCol w:w="3155"/>
    </w:tblGrid>
    <w:tr w:rsidR="001C5928" w:rsidTr="002D1599">
      <w:trPr>
        <w:trHeight w:val="275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1C5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747E7"/>
    <w:rsid w:val="00097AE0"/>
    <w:rsid w:val="000A115F"/>
    <w:rsid w:val="000B1502"/>
    <w:rsid w:val="000B32E6"/>
    <w:rsid w:val="000C3DB1"/>
    <w:rsid w:val="00100D7D"/>
    <w:rsid w:val="00104B93"/>
    <w:rsid w:val="00105DD9"/>
    <w:rsid w:val="0011660C"/>
    <w:rsid w:val="00122988"/>
    <w:rsid w:val="00146DF0"/>
    <w:rsid w:val="00161352"/>
    <w:rsid w:val="00176558"/>
    <w:rsid w:val="0019379A"/>
    <w:rsid w:val="00196874"/>
    <w:rsid w:val="001C5928"/>
    <w:rsid w:val="001D64E3"/>
    <w:rsid w:val="001E6C22"/>
    <w:rsid w:val="001F0A78"/>
    <w:rsid w:val="002156ED"/>
    <w:rsid w:val="002167DA"/>
    <w:rsid w:val="002360D0"/>
    <w:rsid w:val="002364EC"/>
    <w:rsid w:val="0026492D"/>
    <w:rsid w:val="00277E9A"/>
    <w:rsid w:val="002B042A"/>
    <w:rsid w:val="002B7B9D"/>
    <w:rsid w:val="002C0C2E"/>
    <w:rsid w:val="002D02A7"/>
    <w:rsid w:val="002D1599"/>
    <w:rsid w:val="002D412A"/>
    <w:rsid w:val="002D5CD0"/>
    <w:rsid w:val="002F00D6"/>
    <w:rsid w:val="0031494A"/>
    <w:rsid w:val="0033353C"/>
    <w:rsid w:val="0035681F"/>
    <w:rsid w:val="003864C3"/>
    <w:rsid w:val="003A3353"/>
    <w:rsid w:val="003E4827"/>
    <w:rsid w:val="003F50D7"/>
    <w:rsid w:val="003F58E0"/>
    <w:rsid w:val="00435DA8"/>
    <w:rsid w:val="0043744D"/>
    <w:rsid w:val="00476F90"/>
    <w:rsid w:val="004F3277"/>
    <w:rsid w:val="00541EAC"/>
    <w:rsid w:val="00544EAC"/>
    <w:rsid w:val="00556C3B"/>
    <w:rsid w:val="005709CE"/>
    <w:rsid w:val="005751CF"/>
    <w:rsid w:val="005813B1"/>
    <w:rsid w:val="005820B6"/>
    <w:rsid w:val="00582D92"/>
    <w:rsid w:val="005A4B63"/>
    <w:rsid w:val="005D5DB2"/>
    <w:rsid w:val="005F4F8E"/>
    <w:rsid w:val="00650645"/>
    <w:rsid w:val="00656C19"/>
    <w:rsid w:val="00690F82"/>
    <w:rsid w:val="006A3CE9"/>
    <w:rsid w:val="006A7F0C"/>
    <w:rsid w:val="007351D1"/>
    <w:rsid w:val="00740B24"/>
    <w:rsid w:val="0076058B"/>
    <w:rsid w:val="0079693E"/>
    <w:rsid w:val="007C7E5B"/>
    <w:rsid w:val="007D157A"/>
    <w:rsid w:val="007D38DC"/>
    <w:rsid w:val="007D67C8"/>
    <w:rsid w:val="008306D2"/>
    <w:rsid w:val="0085013F"/>
    <w:rsid w:val="008626AB"/>
    <w:rsid w:val="008C475E"/>
    <w:rsid w:val="008F6106"/>
    <w:rsid w:val="009309F6"/>
    <w:rsid w:val="009C4269"/>
    <w:rsid w:val="009C7CDA"/>
    <w:rsid w:val="009E2E3A"/>
    <w:rsid w:val="009E45F6"/>
    <w:rsid w:val="009F2F96"/>
    <w:rsid w:val="00A15337"/>
    <w:rsid w:val="00A32C3D"/>
    <w:rsid w:val="00A35DF8"/>
    <w:rsid w:val="00A408ED"/>
    <w:rsid w:val="00A80410"/>
    <w:rsid w:val="00A87C1F"/>
    <w:rsid w:val="00A97F0B"/>
    <w:rsid w:val="00AA65C2"/>
    <w:rsid w:val="00AD0BBC"/>
    <w:rsid w:val="00AF1046"/>
    <w:rsid w:val="00AF398D"/>
    <w:rsid w:val="00B16762"/>
    <w:rsid w:val="00B21482"/>
    <w:rsid w:val="00B23707"/>
    <w:rsid w:val="00B579A9"/>
    <w:rsid w:val="00B6004C"/>
    <w:rsid w:val="00BD211C"/>
    <w:rsid w:val="00BD6498"/>
    <w:rsid w:val="00BE41CD"/>
    <w:rsid w:val="00BF46E0"/>
    <w:rsid w:val="00C01945"/>
    <w:rsid w:val="00C022E4"/>
    <w:rsid w:val="00C131C4"/>
    <w:rsid w:val="00C2204C"/>
    <w:rsid w:val="00C23A3F"/>
    <w:rsid w:val="00C4707D"/>
    <w:rsid w:val="00C54EDD"/>
    <w:rsid w:val="00C73AE6"/>
    <w:rsid w:val="00C83534"/>
    <w:rsid w:val="00C85F4A"/>
    <w:rsid w:val="00C913B3"/>
    <w:rsid w:val="00D17FB3"/>
    <w:rsid w:val="00D7513E"/>
    <w:rsid w:val="00DB6718"/>
    <w:rsid w:val="00DC294B"/>
    <w:rsid w:val="00DC3865"/>
    <w:rsid w:val="00DE4626"/>
    <w:rsid w:val="00DF282A"/>
    <w:rsid w:val="00E277AE"/>
    <w:rsid w:val="00E33370"/>
    <w:rsid w:val="00E54D49"/>
    <w:rsid w:val="00E6260E"/>
    <w:rsid w:val="00EE0316"/>
    <w:rsid w:val="00F16074"/>
    <w:rsid w:val="00F41F59"/>
    <w:rsid w:val="00F43396"/>
    <w:rsid w:val="00F45D5C"/>
    <w:rsid w:val="00F50559"/>
    <w:rsid w:val="00F547CC"/>
    <w:rsid w:val="00F60860"/>
    <w:rsid w:val="00F96ECB"/>
    <w:rsid w:val="00FA4764"/>
    <w:rsid w:val="00FB3B9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03CE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6254-84A4-44C7-A07F-1416CF0D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Vladimirova</cp:lastModifiedBy>
  <cp:revision>8</cp:revision>
  <cp:lastPrinted>2022-10-26T13:25:00Z</cp:lastPrinted>
  <dcterms:created xsi:type="dcterms:W3CDTF">2022-10-13T10:23:00Z</dcterms:created>
  <dcterms:modified xsi:type="dcterms:W3CDTF">2022-10-26T13:26:00Z</dcterms:modified>
</cp:coreProperties>
</file>