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AD" w:rsidRPr="00412ED6" w:rsidRDefault="00894BAD" w:rsidP="00894BAD">
      <w:pPr>
        <w:autoSpaceDN w:val="0"/>
        <w:jc w:val="center"/>
      </w:pPr>
      <w:r w:rsidRPr="00412ED6">
        <w:rPr>
          <w:noProof/>
        </w:rPr>
        <w:drawing>
          <wp:inline distT="0" distB="0" distL="0" distR="0" wp14:anchorId="09BFAAD7" wp14:editId="1909A2CB">
            <wp:extent cx="485775" cy="571500"/>
            <wp:effectExtent l="0" t="0" r="9525" b="0"/>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894BAD" w:rsidRPr="00412ED6" w:rsidRDefault="00894BAD" w:rsidP="00894BAD">
      <w:pPr>
        <w:autoSpaceDN w:val="0"/>
        <w:jc w:val="center"/>
        <w:rPr>
          <w:sz w:val="28"/>
          <w:szCs w:val="28"/>
        </w:rPr>
      </w:pPr>
    </w:p>
    <w:p w:rsidR="00894BAD" w:rsidRPr="00412ED6" w:rsidRDefault="00894BAD" w:rsidP="00894BAD">
      <w:pPr>
        <w:autoSpaceDN w:val="0"/>
        <w:ind w:left="-113" w:right="-113"/>
        <w:jc w:val="center"/>
        <w:rPr>
          <w:b/>
          <w:sz w:val="28"/>
        </w:rPr>
      </w:pPr>
      <w:r w:rsidRPr="00412ED6">
        <w:rPr>
          <w:b/>
          <w:sz w:val="28"/>
        </w:rPr>
        <w:t xml:space="preserve">АДМИНИСТРАЦИЯ УСТЬ-ЛАБИНСКОГО ГОРОДСКОГО ПОСЕЛЕНИЯ  </w:t>
      </w:r>
    </w:p>
    <w:p w:rsidR="00894BAD" w:rsidRPr="00412ED6" w:rsidRDefault="00894BAD" w:rsidP="00894BAD">
      <w:pPr>
        <w:autoSpaceDN w:val="0"/>
        <w:ind w:left="-113" w:right="-113"/>
        <w:jc w:val="center"/>
        <w:rPr>
          <w:b/>
          <w:sz w:val="28"/>
        </w:rPr>
      </w:pPr>
      <w:r w:rsidRPr="00412ED6">
        <w:rPr>
          <w:b/>
          <w:sz w:val="28"/>
        </w:rPr>
        <w:t xml:space="preserve">УСТЬ-ЛАБИНСКОГО РАЙОНА </w:t>
      </w:r>
    </w:p>
    <w:p w:rsidR="00894BAD" w:rsidRPr="00412ED6" w:rsidRDefault="00894BAD" w:rsidP="00894BAD">
      <w:pPr>
        <w:autoSpaceDN w:val="0"/>
        <w:jc w:val="center"/>
        <w:rPr>
          <w:b/>
          <w:sz w:val="32"/>
          <w:szCs w:val="32"/>
        </w:rPr>
      </w:pPr>
      <w:proofErr w:type="gramStart"/>
      <w:r w:rsidRPr="00412ED6">
        <w:rPr>
          <w:b/>
          <w:sz w:val="32"/>
          <w:szCs w:val="32"/>
        </w:rPr>
        <w:t>П</w:t>
      </w:r>
      <w:proofErr w:type="gramEnd"/>
      <w:r w:rsidRPr="00412ED6">
        <w:rPr>
          <w:b/>
          <w:sz w:val="32"/>
          <w:szCs w:val="32"/>
        </w:rPr>
        <w:t xml:space="preserve"> О С Т А Н О В Л Е Н И Е</w:t>
      </w:r>
    </w:p>
    <w:p w:rsidR="00894BAD" w:rsidRPr="00412ED6" w:rsidRDefault="00894BAD" w:rsidP="00894BAD">
      <w:pPr>
        <w:autoSpaceDN w:val="0"/>
        <w:jc w:val="center"/>
        <w:rPr>
          <w:sz w:val="28"/>
          <w:szCs w:val="28"/>
        </w:rPr>
      </w:pPr>
    </w:p>
    <w:p w:rsidR="00894BAD" w:rsidRPr="00412ED6" w:rsidRDefault="00894BAD" w:rsidP="00894BAD">
      <w:pPr>
        <w:autoSpaceDN w:val="0"/>
        <w:jc w:val="center"/>
        <w:rPr>
          <w:sz w:val="28"/>
          <w:szCs w:val="28"/>
        </w:rPr>
      </w:pPr>
    </w:p>
    <w:p w:rsidR="00894BAD" w:rsidRPr="00412ED6" w:rsidRDefault="00894BAD" w:rsidP="00894BAD">
      <w:pPr>
        <w:autoSpaceDN w:val="0"/>
        <w:jc w:val="both"/>
        <w:rPr>
          <w:sz w:val="28"/>
          <w:szCs w:val="28"/>
        </w:rPr>
      </w:pPr>
      <w:r w:rsidRPr="00412ED6">
        <w:rPr>
          <w:sz w:val="28"/>
          <w:szCs w:val="28"/>
        </w:rPr>
        <w:t xml:space="preserve">от                                                                                 </w:t>
      </w:r>
      <w:r w:rsidR="009253AE">
        <w:rPr>
          <w:sz w:val="28"/>
          <w:szCs w:val="28"/>
        </w:rPr>
        <w:t xml:space="preserve">       </w:t>
      </w:r>
      <w:bookmarkStart w:id="0" w:name="_GoBack"/>
      <w:bookmarkEnd w:id="0"/>
      <w:r w:rsidRPr="00412ED6">
        <w:rPr>
          <w:sz w:val="28"/>
          <w:szCs w:val="28"/>
        </w:rPr>
        <w:t xml:space="preserve">               № </w:t>
      </w:r>
    </w:p>
    <w:p w:rsidR="00894BAD" w:rsidRPr="00412ED6" w:rsidRDefault="00894BAD" w:rsidP="00894BAD">
      <w:pPr>
        <w:autoSpaceDN w:val="0"/>
        <w:jc w:val="both"/>
        <w:rPr>
          <w:sz w:val="26"/>
        </w:rPr>
      </w:pPr>
    </w:p>
    <w:p w:rsidR="00894BAD" w:rsidRPr="00412ED6" w:rsidRDefault="00894BAD" w:rsidP="00894BAD">
      <w:pPr>
        <w:autoSpaceDN w:val="0"/>
        <w:jc w:val="center"/>
      </w:pPr>
      <w:r w:rsidRPr="00412ED6">
        <w:t>город Усть-Лабинск</w:t>
      </w:r>
    </w:p>
    <w:p w:rsidR="00894BAD" w:rsidRDefault="00894BAD" w:rsidP="00894BAD">
      <w:pPr>
        <w:jc w:val="center"/>
        <w:rPr>
          <w:rFonts w:eastAsia="Calibri"/>
          <w:b/>
          <w:sz w:val="28"/>
          <w:szCs w:val="28"/>
          <w:lang w:eastAsia="en-US"/>
        </w:rPr>
      </w:pPr>
    </w:p>
    <w:p w:rsidR="00894BAD" w:rsidRPr="00412ED6" w:rsidRDefault="00894BAD" w:rsidP="00894BAD">
      <w:pPr>
        <w:jc w:val="center"/>
        <w:rPr>
          <w:rFonts w:eastAsia="Calibri"/>
          <w:b/>
          <w:sz w:val="28"/>
          <w:szCs w:val="28"/>
          <w:lang w:eastAsia="en-US"/>
        </w:rPr>
      </w:pPr>
    </w:p>
    <w:p w:rsidR="00B72664" w:rsidRPr="0084349E" w:rsidRDefault="00B72664" w:rsidP="00B72664">
      <w:pPr>
        <w:pStyle w:val="23"/>
        <w:shd w:val="clear" w:color="auto" w:fill="auto"/>
        <w:jc w:val="center"/>
        <w:rPr>
          <w:rStyle w:val="12pt"/>
          <w:b/>
          <w:sz w:val="28"/>
          <w:szCs w:val="28"/>
        </w:rPr>
      </w:pPr>
      <w:r w:rsidRPr="0084349E">
        <w:rPr>
          <w:rStyle w:val="12pt"/>
          <w:b/>
          <w:sz w:val="28"/>
          <w:szCs w:val="28"/>
        </w:rPr>
        <w:t xml:space="preserve">Об утверждении Порядка установления и оценки </w:t>
      </w:r>
      <w:proofErr w:type="gramStart"/>
      <w:r w:rsidRPr="0084349E">
        <w:rPr>
          <w:rStyle w:val="12pt"/>
          <w:b/>
          <w:sz w:val="28"/>
          <w:szCs w:val="28"/>
        </w:rPr>
        <w:t>применения</w:t>
      </w:r>
      <w:proofErr w:type="gramEnd"/>
      <w:r w:rsidRPr="0084349E">
        <w:rPr>
          <w:rStyle w:val="12pt"/>
          <w:b/>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w:t>
      </w:r>
    </w:p>
    <w:p w:rsidR="00B72664" w:rsidRPr="0084349E" w:rsidRDefault="00B72664" w:rsidP="00B72664">
      <w:pPr>
        <w:pStyle w:val="23"/>
        <w:shd w:val="clear" w:color="auto" w:fill="auto"/>
        <w:jc w:val="center"/>
        <w:rPr>
          <w:rStyle w:val="12pt"/>
          <w:b/>
          <w:sz w:val="28"/>
          <w:szCs w:val="28"/>
        </w:rPr>
      </w:pPr>
      <w:proofErr w:type="gramStart"/>
      <w:r w:rsidRPr="0084349E">
        <w:rPr>
          <w:rStyle w:val="12pt"/>
          <w:b/>
          <w:sz w:val="28"/>
          <w:szCs w:val="28"/>
        </w:rPr>
        <w:t>соблюдения</w:t>
      </w:r>
      <w:proofErr w:type="gramEnd"/>
      <w:r w:rsidRPr="0084349E">
        <w:rPr>
          <w:rStyle w:val="12pt"/>
          <w:b/>
          <w:sz w:val="28"/>
          <w:szCs w:val="28"/>
        </w:rPr>
        <w:t xml:space="preserve"> которых осуществляется в рамках </w:t>
      </w:r>
    </w:p>
    <w:p w:rsidR="00921F90" w:rsidRDefault="00B72664" w:rsidP="00B72664">
      <w:pPr>
        <w:pStyle w:val="23"/>
        <w:shd w:val="clear" w:color="auto" w:fill="auto"/>
        <w:jc w:val="center"/>
        <w:rPr>
          <w:rStyle w:val="12pt"/>
          <w:b/>
          <w:sz w:val="28"/>
          <w:szCs w:val="28"/>
        </w:rPr>
      </w:pPr>
      <w:r w:rsidRPr="0084349E">
        <w:rPr>
          <w:rStyle w:val="12pt"/>
          <w:b/>
          <w:sz w:val="28"/>
          <w:szCs w:val="28"/>
        </w:rPr>
        <w:t>муниципального контроля</w:t>
      </w:r>
    </w:p>
    <w:p w:rsidR="009A630B" w:rsidRDefault="009A630B" w:rsidP="00B72664">
      <w:pPr>
        <w:pStyle w:val="23"/>
        <w:shd w:val="clear" w:color="auto" w:fill="auto"/>
        <w:jc w:val="center"/>
        <w:rPr>
          <w:rStyle w:val="12pt"/>
          <w:b/>
          <w:sz w:val="28"/>
          <w:szCs w:val="28"/>
        </w:rPr>
      </w:pPr>
    </w:p>
    <w:p w:rsidR="00B72664" w:rsidRPr="0084349E" w:rsidRDefault="009A630B" w:rsidP="00B72664">
      <w:pPr>
        <w:jc w:val="both"/>
        <w:rPr>
          <w:sz w:val="28"/>
          <w:szCs w:val="28"/>
          <w:lang w:eastAsia="ar-SA"/>
        </w:rPr>
      </w:pPr>
      <w:r>
        <w:rPr>
          <w:rStyle w:val="12pt"/>
          <w:sz w:val="28"/>
          <w:szCs w:val="28"/>
        </w:rPr>
        <w:t xml:space="preserve">          </w:t>
      </w:r>
      <w:r w:rsidR="00B72664" w:rsidRPr="0084349E">
        <w:rPr>
          <w:rStyle w:val="12pt"/>
          <w:sz w:val="28"/>
          <w:szCs w:val="28"/>
        </w:rPr>
        <w:t xml:space="preserve">В соответствии с частью 5 статьи 2 Федерального закона от 31 июля </w:t>
      </w:r>
      <w:smartTag w:uri="urn:schemas-microsoft-com:office:smarttags" w:element="metricconverter">
        <w:smartTagPr>
          <w:attr w:name="ProductID" w:val="2020 г"/>
        </w:smartTagPr>
        <w:r w:rsidR="00B72664" w:rsidRPr="0084349E">
          <w:rPr>
            <w:rStyle w:val="12pt"/>
            <w:sz w:val="28"/>
            <w:szCs w:val="28"/>
          </w:rPr>
          <w:t>2020 года</w:t>
        </w:r>
      </w:smartTag>
      <w:r w:rsidR="00B72664" w:rsidRPr="0084349E">
        <w:rPr>
          <w:rStyle w:val="12pt"/>
          <w:sz w:val="28"/>
          <w:szCs w:val="28"/>
        </w:rPr>
        <w:t xml:space="preserve">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B72664" w:rsidRPr="0084349E">
        <w:rPr>
          <w:sz w:val="28"/>
          <w:szCs w:val="28"/>
          <w:lang w:eastAsia="ar-SA"/>
        </w:rPr>
        <w:t xml:space="preserve">администрация </w:t>
      </w:r>
      <w:r>
        <w:rPr>
          <w:sz w:val="28"/>
          <w:szCs w:val="28"/>
          <w:lang w:eastAsia="ar-SA"/>
        </w:rPr>
        <w:t>Усть-Лабинского городского поселения Усть-Лабинского района</w:t>
      </w:r>
      <w:r>
        <w:rPr>
          <w:sz w:val="28"/>
        </w:rPr>
        <w:t xml:space="preserve">  </w:t>
      </w:r>
      <w:proofErr w:type="gramStart"/>
      <w:r w:rsidR="00B72664" w:rsidRPr="0084349E">
        <w:rPr>
          <w:sz w:val="28"/>
        </w:rPr>
        <w:t>п</w:t>
      </w:r>
      <w:proofErr w:type="gramEnd"/>
      <w:r w:rsidR="00B72664" w:rsidRPr="0084349E">
        <w:rPr>
          <w:sz w:val="28"/>
        </w:rPr>
        <w:t xml:space="preserve"> о с т а н о в л я е т</w:t>
      </w:r>
      <w:r w:rsidR="00B72664" w:rsidRPr="0084349E">
        <w:rPr>
          <w:rStyle w:val="12pt"/>
          <w:sz w:val="28"/>
          <w:szCs w:val="28"/>
        </w:rPr>
        <w:t>:</w:t>
      </w:r>
    </w:p>
    <w:p w:rsidR="00642432" w:rsidRDefault="00B72664" w:rsidP="00642432">
      <w:pPr>
        <w:pStyle w:val="10"/>
        <w:numPr>
          <w:ilvl w:val="0"/>
          <w:numId w:val="4"/>
        </w:numPr>
        <w:shd w:val="clear" w:color="auto" w:fill="auto"/>
        <w:tabs>
          <w:tab w:val="left" w:pos="976"/>
        </w:tabs>
        <w:spacing w:before="0" w:after="0" w:line="302" w:lineRule="exact"/>
        <w:ind w:firstLine="540"/>
        <w:rPr>
          <w:rStyle w:val="12pt"/>
          <w:sz w:val="28"/>
          <w:szCs w:val="28"/>
        </w:rPr>
      </w:pPr>
      <w:r w:rsidRPr="0084349E">
        <w:rPr>
          <w:rStyle w:val="12pt"/>
          <w:sz w:val="28"/>
          <w:szCs w:val="28"/>
        </w:rPr>
        <w:t xml:space="preserve">Утвердить прилагаемый Порядок установления и оценки </w:t>
      </w:r>
      <w:proofErr w:type="gramStart"/>
      <w:r w:rsidRPr="0084349E">
        <w:rPr>
          <w:rStyle w:val="12pt"/>
          <w:sz w:val="28"/>
          <w:szCs w:val="28"/>
        </w:rPr>
        <w:t>применения</w:t>
      </w:r>
      <w:proofErr w:type="gramEnd"/>
      <w:r w:rsidRPr="0084349E">
        <w:rPr>
          <w:rStyle w:val="12pt"/>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B72664" w:rsidRPr="00642432" w:rsidRDefault="00B72664" w:rsidP="00642432">
      <w:pPr>
        <w:pStyle w:val="10"/>
        <w:numPr>
          <w:ilvl w:val="0"/>
          <w:numId w:val="4"/>
        </w:numPr>
        <w:shd w:val="clear" w:color="auto" w:fill="auto"/>
        <w:tabs>
          <w:tab w:val="left" w:pos="976"/>
        </w:tabs>
        <w:spacing w:before="0" w:after="0" w:line="302" w:lineRule="exact"/>
        <w:ind w:firstLine="540"/>
        <w:rPr>
          <w:sz w:val="28"/>
          <w:szCs w:val="28"/>
        </w:rPr>
      </w:pPr>
      <w:r w:rsidRPr="00642432">
        <w:rPr>
          <w:sz w:val="28"/>
          <w:szCs w:val="28"/>
        </w:rPr>
        <w:t xml:space="preserve"> </w:t>
      </w:r>
      <w:r w:rsidRPr="00642432">
        <w:rPr>
          <w:sz w:val="28"/>
          <w:szCs w:val="28"/>
          <w:shd w:val="clear" w:color="auto" w:fill="FFFFFF"/>
        </w:rPr>
        <w:t xml:space="preserve">Общему отделу администрации </w:t>
      </w:r>
      <w:r w:rsidR="009A630B" w:rsidRPr="00642432">
        <w:rPr>
          <w:sz w:val="28"/>
          <w:szCs w:val="28"/>
          <w:shd w:val="clear" w:color="auto" w:fill="FFFFFF"/>
        </w:rPr>
        <w:t xml:space="preserve">Усть-Лабинского городского поселения Усть-Лабинского района </w:t>
      </w:r>
      <w:r w:rsidRPr="00642432">
        <w:rPr>
          <w:sz w:val="28"/>
          <w:szCs w:val="28"/>
          <w:shd w:val="clear" w:color="auto" w:fill="FFFFFF"/>
        </w:rPr>
        <w:t xml:space="preserve">обнародовать (опубликовать)  настоящее постановление и </w:t>
      </w:r>
      <w:proofErr w:type="gramStart"/>
      <w:r w:rsidRPr="00642432">
        <w:rPr>
          <w:sz w:val="28"/>
          <w:szCs w:val="28"/>
          <w:shd w:val="clear" w:color="auto" w:fill="FFFFFF"/>
        </w:rPr>
        <w:t>разместить его</w:t>
      </w:r>
      <w:proofErr w:type="gramEnd"/>
      <w:r w:rsidRPr="00642432">
        <w:rPr>
          <w:sz w:val="28"/>
          <w:szCs w:val="28"/>
          <w:shd w:val="clear" w:color="auto" w:fill="FFFFFF"/>
        </w:rPr>
        <w:t xml:space="preserve"> на официальном сайте органа местного самоуправления </w:t>
      </w:r>
      <w:r w:rsidR="0067760C" w:rsidRPr="00642432">
        <w:rPr>
          <w:sz w:val="28"/>
          <w:szCs w:val="28"/>
          <w:shd w:val="clear" w:color="auto" w:fill="FFFFFF"/>
        </w:rPr>
        <w:t>www.gorod-ust-labinsk.ru.</w:t>
      </w:r>
      <w:r w:rsidRPr="00642432">
        <w:rPr>
          <w:sz w:val="28"/>
          <w:szCs w:val="28"/>
          <w:shd w:val="clear" w:color="auto" w:fill="FFFFFF"/>
        </w:rPr>
        <w:t xml:space="preserve"> в информационно-телекоммуникационной сети «Интернет».</w:t>
      </w:r>
    </w:p>
    <w:p w:rsidR="00B72664" w:rsidRPr="0084349E" w:rsidRDefault="00B72664" w:rsidP="00B72664">
      <w:pPr>
        <w:jc w:val="both"/>
        <w:rPr>
          <w:sz w:val="28"/>
          <w:szCs w:val="28"/>
        </w:rPr>
      </w:pPr>
      <w:r w:rsidRPr="0084349E">
        <w:rPr>
          <w:color w:val="000000"/>
          <w:sz w:val="28"/>
          <w:szCs w:val="28"/>
        </w:rPr>
        <w:t xml:space="preserve">         3. </w:t>
      </w:r>
      <w:proofErr w:type="gramStart"/>
      <w:r w:rsidRPr="0084349E">
        <w:rPr>
          <w:color w:val="000000"/>
          <w:sz w:val="28"/>
          <w:szCs w:val="28"/>
        </w:rPr>
        <w:t>Контроль   за</w:t>
      </w:r>
      <w:proofErr w:type="gramEnd"/>
      <w:r w:rsidRPr="0084349E">
        <w:rPr>
          <w:color w:val="000000"/>
          <w:sz w:val="28"/>
          <w:szCs w:val="28"/>
        </w:rPr>
        <w:t xml:space="preserve">     выполнением     настоящего</w:t>
      </w:r>
      <w:r w:rsidRPr="0084349E">
        <w:rPr>
          <w:sz w:val="28"/>
          <w:szCs w:val="28"/>
        </w:rPr>
        <w:t xml:space="preserve"> постановления возложить на </w:t>
      </w:r>
      <w:r w:rsidR="00642432">
        <w:rPr>
          <w:sz w:val="28"/>
          <w:szCs w:val="28"/>
        </w:rPr>
        <w:t>юридический отдел администрации Усть-Лабинского городского поселения Усть-Лабинского района</w:t>
      </w:r>
      <w:r w:rsidRPr="0084349E">
        <w:rPr>
          <w:sz w:val="28"/>
          <w:szCs w:val="28"/>
        </w:rPr>
        <w:t>.</w:t>
      </w:r>
    </w:p>
    <w:p w:rsidR="00B72664" w:rsidRPr="0084349E" w:rsidRDefault="00B72664" w:rsidP="00B72664">
      <w:pPr>
        <w:autoSpaceDE w:val="0"/>
        <w:autoSpaceDN w:val="0"/>
        <w:adjustRightInd w:val="0"/>
        <w:jc w:val="both"/>
        <w:rPr>
          <w:sz w:val="28"/>
          <w:szCs w:val="28"/>
        </w:rPr>
      </w:pPr>
      <w:r w:rsidRPr="0084349E">
        <w:rPr>
          <w:sz w:val="28"/>
          <w:szCs w:val="28"/>
          <w:lang w:eastAsia="ar-SA"/>
        </w:rPr>
        <w:t xml:space="preserve">         4. Постановление вступает </w:t>
      </w:r>
      <w:r w:rsidRPr="0084349E">
        <w:rPr>
          <w:sz w:val="28"/>
          <w:szCs w:val="28"/>
        </w:rPr>
        <w:t>после его официального опубликования (обнародования).</w:t>
      </w:r>
    </w:p>
    <w:p w:rsidR="00B72664" w:rsidRPr="0084349E" w:rsidRDefault="00B72664" w:rsidP="00B72664">
      <w:pPr>
        <w:ind w:firstLine="567"/>
        <w:jc w:val="both"/>
        <w:rPr>
          <w:sz w:val="28"/>
          <w:szCs w:val="28"/>
          <w:lang w:eastAsia="ar-SA"/>
        </w:rPr>
      </w:pPr>
    </w:p>
    <w:p w:rsidR="00B72664" w:rsidRPr="0084349E" w:rsidRDefault="00B72664" w:rsidP="00B72664">
      <w:pPr>
        <w:jc w:val="both"/>
        <w:rPr>
          <w:sz w:val="28"/>
          <w:szCs w:val="28"/>
        </w:rPr>
      </w:pPr>
    </w:p>
    <w:p w:rsidR="00B72664" w:rsidRDefault="00B72664" w:rsidP="00642432">
      <w:pPr>
        <w:autoSpaceDE w:val="0"/>
        <w:autoSpaceDN w:val="0"/>
        <w:adjustRightInd w:val="0"/>
        <w:jc w:val="both"/>
        <w:rPr>
          <w:sz w:val="28"/>
          <w:szCs w:val="28"/>
        </w:rPr>
      </w:pPr>
      <w:r w:rsidRPr="0084349E">
        <w:rPr>
          <w:sz w:val="28"/>
          <w:szCs w:val="28"/>
        </w:rPr>
        <w:t xml:space="preserve">Глава </w:t>
      </w:r>
    </w:p>
    <w:p w:rsidR="00642432" w:rsidRDefault="00642432" w:rsidP="00642432">
      <w:pPr>
        <w:autoSpaceDE w:val="0"/>
        <w:autoSpaceDN w:val="0"/>
        <w:adjustRightInd w:val="0"/>
        <w:jc w:val="both"/>
        <w:rPr>
          <w:sz w:val="28"/>
          <w:szCs w:val="28"/>
        </w:rPr>
      </w:pPr>
      <w:r>
        <w:rPr>
          <w:sz w:val="28"/>
          <w:szCs w:val="28"/>
        </w:rPr>
        <w:t xml:space="preserve">Усть-Лабинского городского поселения </w:t>
      </w:r>
    </w:p>
    <w:p w:rsidR="00642432" w:rsidRPr="009923A1" w:rsidRDefault="00642432" w:rsidP="00642432">
      <w:pPr>
        <w:autoSpaceDE w:val="0"/>
        <w:autoSpaceDN w:val="0"/>
        <w:adjustRightInd w:val="0"/>
        <w:jc w:val="both"/>
        <w:rPr>
          <w:sz w:val="28"/>
          <w:szCs w:val="28"/>
        </w:rPr>
      </w:pPr>
      <w:r>
        <w:rPr>
          <w:sz w:val="28"/>
          <w:szCs w:val="28"/>
        </w:rPr>
        <w:t>Усть-Лабинского района                                                         С.А. Гайнюченко</w:t>
      </w:r>
    </w:p>
    <w:p w:rsidR="00B72664" w:rsidRPr="009923A1" w:rsidRDefault="00B72664" w:rsidP="00B72664">
      <w:pPr>
        <w:pStyle w:val="ConsPlusNormal"/>
        <w:ind w:firstLine="851"/>
        <w:jc w:val="right"/>
        <w:sectPr w:rsidR="00B72664" w:rsidRPr="009923A1" w:rsidSect="00CF3D3F">
          <w:headerReference w:type="even" r:id="rId10"/>
          <w:headerReference w:type="default" r:id="rId11"/>
          <w:pgSz w:w="11906" w:h="16838"/>
          <w:pgMar w:top="899" w:right="567" w:bottom="1134" w:left="1701" w:header="709" w:footer="709" w:gutter="0"/>
          <w:cols w:space="708"/>
          <w:titlePg/>
          <w:docGrid w:linePitch="360"/>
        </w:sectPr>
      </w:pPr>
    </w:p>
    <w:p w:rsidR="00B72664" w:rsidRPr="009923A1" w:rsidRDefault="00B72664" w:rsidP="00B72664">
      <w:pPr>
        <w:ind w:left="4820"/>
        <w:jc w:val="center"/>
        <w:rPr>
          <w:rFonts w:eastAsia="TimesNewRomanPSMT"/>
          <w:sz w:val="28"/>
          <w:szCs w:val="28"/>
        </w:rPr>
      </w:pPr>
      <w:r>
        <w:rPr>
          <w:rFonts w:eastAsia="TimesNewRomanPSMT"/>
          <w:sz w:val="28"/>
          <w:szCs w:val="28"/>
        </w:rPr>
        <w:lastRenderedPageBreak/>
        <w:t xml:space="preserve">                                   </w:t>
      </w:r>
      <w:r w:rsidRPr="009923A1">
        <w:rPr>
          <w:rFonts w:eastAsia="TimesNewRomanPSMT"/>
          <w:sz w:val="28"/>
          <w:szCs w:val="28"/>
        </w:rPr>
        <w:t xml:space="preserve">ПРИЛОЖЕНИЕ </w:t>
      </w:r>
    </w:p>
    <w:p w:rsidR="00B72664" w:rsidRPr="009923A1" w:rsidRDefault="00B72664" w:rsidP="00B72664">
      <w:pPr>
        <w:ind w:left="4820"/>
        <w:jc w:val="center"/>
        <w:rPr>
          <w:rFonts w:eastAsia="TimesNewRomanPSMT"/>
          <w:sz w:val="28"/>
          <w:szCs w:val="28"/>
        </w:rPr>
      </w:pPr>
    </w:p>
    <w:p w:rsidR="00B72664" w:rsidRPr="009923A1" w:rsidRDefault="00B72664" w:rsidP="00B72664">
      <w:pPr>
        <w:ind w:left="4820"/>
        <w:jc w:val="center"/>
        <w:rPr>
          <w:rFonts w:eastAsia="TimesNewRomanPSMT"/>
          <w:sz w:val="28"/>
          <w:szCs w:val="28"/>
        </w:rPr>
      </w:pPr>
      <w:r>
        <w:rPr>
          <w:rFonts w:eastAsia="TimesNewRomanPSMT"/>
          <w:sz w:val="28"/>
          <w:szCs w:val="28"/>
        </w:rPr>
        <w:t xml:space="preserve">                                       </w:t>
      </w:r>
      <w:r w:rsidRPr="009923A1">
        <w:rPr>
          <w:rFonts w:eastAsia="TimesNewRomanPSMT"/>
          <w:sz w:val="28"/>
          <w:szCs w:val="28"/>
        </w:rPr>
        <w:t>УТВЕРЖДЕН</w:t>
      </w:r>
    </w:p>
    <w:p w:rsidR="00B72664" w:rsidRPr="009923A1" w:rsidRDefault="00B72664" w:rsidP="00B72664">
      <w:pPr>
        <w:ind w:left="4820"/>
        <w:jc w:val="center"/>
        <w:rPr>
          <w:rFonts w:eastAsia="TimesNewRomanPSMT"/>
          <w:sz w:val="28"/>
          <w:szCs w:val="28"/>
        </w:rPr>
      </w:pPr>
      <w:r>
        <w:rPr>
          <w:rFonts w:eastAsia="TimesNewRomanPSMT"/>
          <w:sz w:val="28"/>
          <w:szCs w:val="28"/>
        </w:rPr>
        <w:t xml:space="preserve">         </w:t>
      </w:r>
      <w:r w:rsidRPr="009923A1">
        <w:rPr>
          <w:rFonts w:eastAsia="TimesNewRomanPSMT"/>
          <w:sz w:val="28"/>
          <w:szCs w:val="28"/>
        </w:rPr>
        <w:t>постановлением администрации</w:t>
      </w:r>
    </w:p>
    <w:p w:rsidR="00B72664" w:rsidRDefault="00642432" w:rsidP="00B72664">
      <w:pPr>
        <w:ind w:left="4820"/>
        <w:jc w:val="center"/>
        <w:rPr>
          <w:rFonts w:eastAsia="TimesNewRomanPSMT"/>
          <w:sz w:val="28"/>
          <w:szCs w:val="28"/>
        </w:rPr>
      </w:pPr>
      <w:r>
        <w:rPr>
          <w:rFonts w:eastAsia="TimesNewRomanPSMT"/>
          <w:sz w:val="28"/>
          <w:szCs w:val="28"/>
        </w:rPr>
        <w:t>Усть-Лабинского городского поселения</w:t>
      </w:r>
    </w:p>
    <w:p w:rsidR="00642432" w:rsidRDefault="00642432" w:rsidP="00642432">
      <w:pPr>
        <w:ind w:left="4820"/>
        <w:jc w:val="right"/>
        <w:rPr>
          <w:rFonts w:eastAsia="TimesNewRomanPSMT"/>
          <w:sz w:val="28"/>
          <w:szCs w:val="28"/>
        </w:rPr>
      </w:pPr>
      <w:r>
        <w:rPr>
          <w:rFonts w:eastAsia="TimesNewRomanPSMT"/>
          <w:sz w:val="28"/>
          <w:szCs w:val="28"/>
        </w:rPr>
        <w:t>Усть-Лабинского района</w:t>
      </w:r>
    </w:p>
    <w:p w:rsidR="00B72664" w:rsidRPr="009923A1" w:rsidRDefault="00B72664" w:rsidP="00B72664">
      <w:pPr>
        <w:ind w:left="4820"/>
        <w:jc w:val="center"/>
        <w:rPr>
          <w:rFonts w:eastAsia="TimesNewRomanPSMT"/>
          <w:sz w:val="28"/>
          <w:szCs w:val="28"/>
        </w:rPr>
      </w:pPr>
      <w:r>
        <w:rPr>
          <w:rFonts w:eastAsia="TimesNewRomanPSMT"/>
          <w:sz w:val="28"/>
          <w:szCs w:val="28"/>
        </w:rPr>
        <w:t xml:space="preserve">           ___________________________</w:t>
      </w:r>
    </w:p>
    <w:p w:rsidR="00B72664" w:rsidRDefault="00B72664" w:rsidP="00B72664">
      <w:pPr>
        <w:ind w:left="4820"/>
        <w:jc w:val="center"/>
        <w:rPr>
          <w:rFonts w:eastAsia="TimesNewRomanPSMT"/>
          <w:sz w:val="28"/>
          <w:szCs w:val="28"/>
        </w:rPr>
      </w:pPr>
      <w:r>
        <w:rPr>
          <w:rFonts w:eastAsia="TimesNewRomanPSMT"/>
          <w:sz w:val="28"/>
          <w:szCs w:val="28"/>
        </w:rPr>
        <w:t xml:space="preserve">          </w:t>
      </w:r>
      <w:r w:rsidRPr="009923A1">
        <w:rPr>
          <w:rFonts w:eastAsia="TimesNewRomanPSMT"/>
          <w:sz w:val="28"/>
          <w:szCs w:val="28"/>
        </w:rPr>
        <w:t xml:space="preserve">от </w:t>
      </w:r>
      <w:r>
        <w:rPr>
          <w:rFonts w:eastAsia="TimesNewRomanPSMT"/>
          <w:sz w:val="28"/>
          <w:szCs w:val="28"/>
        </w:rPr>
        <w:t>____________</w:t>
      </w:r>
      <w:r w:rsidRPr="009923A1">
        <w:rPr>
          <w:rFonts w:eastAsia="TimesNewRomanPSMT"/>
          <w:sz w:val="28"/>
          <w:szCs w:val="28"/>
        </w:rPr>
        <w:t xml:space="preserve">   № </w:t>
      </w:r>
      <w:r>
        <w:rPr>
          <w:rFonts w:eastAsia="TimesNewRomanPSMT"/>
          <w:sz w:val="28"/>
          <w:szCs w:val="28"/>
        </w:rPr>
        <w:t>_________</w:t>
      </w:r>
    </w:p>
    <w:p w:rsidR="00B72664" w:rsidRDefault="00B72664" w:rsidP="00B72664">
      <w:pPr>
        <w:ind w:left="4820"/>
        <w:jc w:val="center"/>
        <w:rPr>
          <w:rFonts w:eastAsia="TimesNewRomanPSMT"/>
          <w:sz w:val="28"/>
          <w:szCs w:val="28"/>
        </w:rPr>
      </w:pPr>
    </w:p>
    <w:p w:rsidR="00B72664" w:rsidRDefault="00B72664" w:rsidP="00B72664">
      <w:pPr>
        <w:jc w:val="center"/>
        <w:rPr>
          <w:b/>
          <w:sz w:val="28"/>
          <w:szCs w:val="32"/>
        </w:rPr>
      </w:pPr>
    </w:p>
    <w:p w:rsidR="00B72664" w:rsidRDefault="00B72664" w:rsidP="00B72664">
      <w:pPr>
        <w:pStyle w:val="10"/>
        <w:shd w:val="clear" w:color="auto" w:fill="auto"/>
        <w:spacing w:before="0" w:after="0" w:line="240" w:lineRule="exact"/>
        <w:jc w:val="center"/>
        <w:rPr>
          <w:rStyle w:val="12pt"/>
          <w:sz w:val="28"/>
          <w:szCs w:val="28"/>
        </w:rPr>
      </w:pPr>
    </w:p>
    <w:p w:rsidR="00B72664" w:rsidRPr="00E55611" w:rsidRDefault="00B72664" w:rsidP="00B72664">
      <w:pPr>
        <w:pStyle w:val="10"/>
        <w:shd w:val="clear" w:color="auto" w:fill="auto"/>
        <w:spacing w:before="0" w:after="0" w:line="240" w:lineRule="exact"/>
        <w:jc w:val="center"/>
        <w:rPr>
          <w:b/>
          <w:sz w:val="28"/>
          <w:szCs w:val="28"/>
        </w:rPr>
      </w:pPr>
      <w:r w:rsidRPr="00E55611">
        <w:rPr>
          <w:rStyle w:val="12pt"/>
          <w:b/>
          <w:sz w:val="28"/>
          <w:szCs w:val="28"/>
        </w:rPr>
        <w:t>ПОРЯДОК</w:t>
      </w:r>
    </w:p>
    <w:p w:rsidR="00B72664" w:rsidRPr="00E55611" w:rsidRDefault="00B72664" w:rsidP="00B72664">
      <w:pPr>
        <w:pStyle w:val="10"/>
        <w:shd w:val="clear" w:color="auto" w:fill="auto"/>
        <w:tabs>
          <w:tab w:val="left" w:pos="976"/>
        </w:tabs>
        <w:spacing w:before="0" w:after="0" w:line="302" w:lineRule="exact"/>
        <w:ind w:left="360"/>
        <w:jc w:val="center"/>
        <w:rPr>
          <w:b/>
          <w:sz w:val="28"/>
          <w:szCs w:val="28"/>
        </w:rPr>
      </w:pPr>
      <w:r w:rsidRPr="00E55611">
        <w:rPr>
          <w:rStyle w:val="12pt"/>
          <w:b/>
          <w:sz w:val="28"/>
          <w:szCs w:val="28"/>
        </w:rPr>
        <w:t xml:space="preserve">установления и оценки </w:t>
      </w:r>
      <w:proofErr w:type="gramStart"/>
      <w:r w:rsidRPr="00E55611">
        <w:rPr>
          <w:rStyle w:val="12pt"/>
          <w:b/>
          <w:sz w:val="28"/>
          <w:szCs w:val="28"/>
        </w:rPr>
        <w:t>применения</w:t>
      </w:r>
      <w:proofErr w:type="gramEnd"/>
      <w:r w:rsidRPr="00E55611">
        <w:rPr>
          <w:rStyle w:val="12pt"/>
          <w:b/>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B72664" w:rsidRPr="00D2168C" w:rsidRDefault="00B72664" w:rsidP="00B72664">
      <w:pPr>
        <w:pStyle w:val="10"/>
        <w:numPr>
          <w:ilvl w:val="1"/>
          <w:numId w:val="5"/>
        </w:numPr>
        <w:shd w:val="clear" w:color="auto" w:fill="auto"/>
        <w:tabs>
          <w:tab w:val="left" w:pos="979"/>
        </w:tabs>
        <w:spacing w:line="326" w:lineRule="exact"/>
        <w:ind w:firstLine="360"/>
        <w:jc w:val="center"/>
        <w:rPr>
          <w:sz w:val="28"/>
          <w:szCs w:val="28"/>
        </w:rPr>
      </w:pPr>
      <w:r w:rsidRPr="00D2168C">
        <w:rPr>
          <w:rStyle w:val="12pt"/>
          <w:sz w:val="28"/>
          <w:szCs w:val="28"/>
        </w:rPr>
        <w:t>Общие положения</w:t>
      </w:r>
    </w:p>
    <w:p w:rsidR="00B72664" w:rsidRPr="00757B59" w:rsidRDefault="00B72664" w:rsidP="00B72664">
      <w:pPr>
        <w:pStyle w:val="formattexttopleveltext"/>
        <w:shd w:val="clear" w:color="auto" w:fill="FFFFFF"/>
        <w:spacing w:before="0" w:beforeAutospacing="0" w:after="0" w:afterAutospacing="0" w:line="270" w:lineRule="atLeast"/>
        <w:jc w:val="both"/>
        <w:textAlignment w:val="baseline"/>
        <w:rPr>
          <w:color w:val="000000"/>
          <w:spacing w:val="2"/>
          <w:sz w:val="28"/>
          <w:szCs w:val="28"/>
        </w:rPr>
      </w:pPr>
      <w:r w:rsidRPr="00D2168C">
        <w:rPr>
          <w:color w:val="000000"/>
          <w:spacing w:val="2"/>
          <w:sz w:val="18"/>
          <w:szCs w:val="18"/>
        </w:rPr>
        <w:t xml:space="preserve">        </w:t>
      </w:r>
      <w:r w:rsidRPr="00A2696C">
        <w:rPr>
          <w:color w:val="000000"/>
          <w:spacing w:val="2"/>
          <w:sz w:val="28"/>
          <w:szCs w:val="28"/>
        </w:rPr>
        <w:t>1.</w:t>
      </w:r>
      <w:r>
        <w:rPr>
          <w:color w:val="000000"/>
          <w:spacing w:val="2"/>
          <w:sz w:val="28"/>
          <w:szCs w:val="28"/>
        </w:rPr>
        <w:t>1</w:t>
      </w:r>
      <w:r w:rsidRPr="00A2696C">
        <w:rPr>
          <w:color w:val="000000"/>
          <w:spacing w:val="2"/>
          <w:sz w:val="28"/>
          <w:szCs w:val="28"/>
        </w:rPr>
        <w:t xml:space="preserve">. </w:t>
      </w:r>
      <w:proofErr w:type="gramStart"/>
      <w:r w:rsidRPr="00A2696C">
        <w:rPr>
          <w:color w:val="000000"/>
          <w:spacing w:val="2"/>
          <w:sz w:val="28"/>
          <w:szCs w:val="28"/>
        </w:rPr>
        <w:t xml:space="preserve">Настоящий Порядок разработан в соответствии с частью 5 статьи </w:t>
      </w:r>
      <w:r w:rsidRPr="005744B0">
        <w:rPr>
          <w:color w:val="000000"/>
          <w:spacing w:val="2"/>
          <w:sz w:val="28"/>
          <w:szCs w:val="28"/>
        </w:rPr>
        <w:t>2</w:t>
      </w:r>
      <w:r w:rsidRPr="005744B0">
        <w:rPr>
          <w:rStyle w:val="apple-converted-space"/>
          <w:color w:val="000000"/>
          <w:spacing w:val="2"/>
          <w:sz w:val="28"/>
          <w:szCs w:val="28"/>
        </w:rPr>
        <w:t> </w:t>
      </w:r>
      <w:hyperlink r:id="rId12" w:history="1">
        <w:r w:rsidRPr="005744B0">
          <w:rPr>
            <w:rStyle w:val="a5"/>
            <w:color w:val="000000"/>
            <w:spacing w:val="2"/>
            <w:sz w:val="28"/>
            <w:szCs w:val="28"/>
            <w:u w:val="none"/>
          </w:rPr>
          <w:t>Федерального закона от 31.07.2020 N 247-ФЗ "Об обязательных требованиях в Российской Федерации"</w:t>
        </w:r>
      </w:hyperlink>
      <w:r w:rsidRPr="00A2696C">
        <w:rPr>
          <w:color w:val="000000"/>
          <w:spacing w:val="2"/>
          <w:sz w:val="28"/>
          <w:szCs w:val="28"/>
        </w:rPr>
        <w:t xml:space="preserve">(далее - Федеральный закон  N 247-ФЗ) и определяет правовые и организационные основы установления в проектах муниципальных нормативных правовых актов Администрации  </w:t>
      </w:r>
      <w:r w:rsidR="00642432">
        <w:rPr>
          <w:color w:val="000000"/>
          <w:spacing w:val="2"/>
          <w:sz w:val="28"/>
          <w:szCs w:val="28"/>
        </w:rPr>
        <w:t>Усть-Лабинского городского поселения Усть-Лабинского района</w:t>
      </w:r>
      <w:r w:rsidRPr="00A2696C">
        <w:rPr>
          <w:color w:val="000000"/>
          <w:spacing w:val="2"/>
          <w:sz w:val="28"/>
          <w:szCs w:val="28"/>
        </w:rPr>
        <w:t xml:space="preserve">, проектах решений Совета </w:t>
      </w:r>
      <w:r w:rsidR="00863F4D">
        <w:rPr>
          <w:color w:val="000000"/>
          <w:spacing w:val="2"/>
          <w:sz w:val="28"/>
          <w:szCs w:val="28"/>
        </w:rPr>
        <w:t>Усть-Лабинского городского поселения Усть-Лабинского района</w:t>
      </w:r>
      <w:r w:rsidRPr="00A2696C">
        <w:rPr>
          <w:color w:val="000000"/>
          <w:spacing w:val="2"/>
          <w:sz w:val="28"/>
          <w:szCs w:val="28"/>
        </w:rPr>
        <w:t>, вносимых в качестве правотворческой инициативы главой</w:t>
      </w:r>
      <w:proofErr w:type="gramEnd"/>
      <w:r w:rsidRPr="00A2696C">
        <w:rPr>
          <w:color w:val="000000"/>
          <w:spacing w:val="2"/>
          <w:sz w:val="28"/>
          <w:szCs w:val="28"/>
        </w:rPr>
        <w:t xml:space="preserve"> </w:t>
      </w:r>
      <w:proofErr w:type="gramStart"/>
      <w:r w:rsidR="00863F4D">
        <w:rPr>
          <w:color w:val="000000"/>
          <w:spacing w:val="2"/>
          <w:sz w:val="28"/>
          <w:szCs w:val="28"/>
        </w:rPr>
        <w:t xml:space="preserve">администрации Усть-Лабинского городского поселения Усть-Лабинского района </w:t>
      </w:r>
      <w:r w:rsidRPr="00A2696C">
        <w:rPr>
          <w:color w:val="000000"/>
          <w:spacing w:val="2"/>
          <w:sz w:val="28"/>
          <w:szCs w:val="28"/>
        </w:rPr>
        <w:t xml:space="preserve"> (далее - проект МНПА), обязательных требований, которые связаны с осуществлением предпринимательской и иной экономической </w:t>
      </w:r>
      <w:r w:rsidRPr="00757B59">
        <w:rPr>
          <w:color w:val="000000"/>
          <w:spacing w:val="2"/>
          <w:sz w:val="28"/>
          <w:szCs w:val="28"/>
        </w:rPr>
        <w:t xml:space="preserve">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w:t>
      </w:r>
      <w:r w:rsidR="005744B0">
        <w:rPr>
          <w:color w:val="000000"/>
          <w:spacing w:val="2"/>
          <w:sz w:val="28"/>
          <w:szCs w:val="28"/>
        </w:rPr>
        <w:t>Усть-Лабинского городского поселения Усть-Лабинского района,</w:t>
      </w:r>
      <w:r w:rsidRPr="00757B59">
        <w:rPr>
          <w:color w:val="000000"/>
          <w:spacing w:val="2"/>
          <w:sz w:val="28"/>
          <w:szCs w:val="28"/>
        </w:rPr>
        <w:t xml:space="preserve"> обязательных требований в соответствии с главой 3</w:t>
      </w:r>
      <w:proofErr w:type="gramEnd"/>
      <w:r w:rsidRPr="00757B59">
        <w:rPr>
          <w:color w:val="000000"/>
          <w:spacing w:val="2"/>
          <w:sz w:val="28"/>
          <w:szCs w:val="28"/>
        </w:rPr>
        <w:t xml:space="preserve"> настоящего Порядка.</w:t>
      </w:r>
    </w:p>
    <w:p w:rsidR="00B72664" w:rsidRPr="00A2696C" w:rsidRDefault="00B72664" w:rsidP="00B72664">
      <w:pPr>
        <w:pStyle w:val="formattexttopleveltext"/>
        <w:shd w:val="clear" w:color="auto" w:fill="FFFFFF"/>
        <w:spacing w:before="0" w:beforeAutospacing="0" w:after="0" w:afterAutospacing="0" w:line="270" w:lineRule="atLeast"/>
        <w:jc w:val="both"/>
        <w:textAlignment w:val="baseline"/>
        <w:rPr>
          <w:rStyle w:val="12pt"/>
          <w:color w:val="000000"/>
          <w:sz w:val="28"/>
          <w:szCs w:val="28"/>
        </w:rPr>
      </w:pPr>
      <w:r w:rsidRPr="00757B59">
        <w:rPr>
          <w:color w:val="000000"/>
          <w:sz w:val="28"/>
          <w:szCs w:val="28"/>
        </w:rPr>
        <w:t xml:space="preserve">   </w:t>
      </w:r>
      <w:r>
        <w:rPr>
          <w:color w:val="000000"/>
          <w:sz w:val="28"/>
          <w:szCs w:val="28"/>
        </w:rPr>
        <w:t xml:space="preserve">    </w:t>
      </w:r>
      <w:r w:rsidRPr="00757B59">
        <w:rPr>
          <w:color w:val="000000"/>
          <w:sz w:val="28"/>
          <w:szCs w:val="28"/>
        </w:rPr>
        <w:t xml:space="preserve">1.2. </w:t>
      </w:r>
      <w:r w:rsidRPr="00757B59">
        <w:rPr>
          <w:rStyle w:val="12pt"/>
          <w:color w:val="000000"/>
          <w:sz w:val="28"/>
          <w:szCs w:val="28"/>
        </w:rPr>
        <w:t>Настоящий</w:t>
      </w:r>
      <w:r w:rsidRPr="00A2696C">
        <w:rPr>
          <w:rStyle w:val="12pt"/>
          <w:color w:val="000000"/>
          <w:sz w:val="28"/>
          <w:szCs w:val="28"/>
        </w:rPr>
        <w:t xml:space="preserve"> Порядок включает:</w:t>
      </w:r>
      <w:r w:rsidRPr="00A2696C">
        <w:rPr>
          <w:color w:val="000000"/>
        </w:rPr>
        <w:t xml:space="preserve"> </w:t>
      </w:r>
      <w:r w:rsidRPr="00A2696C">
        <w:rPr>
          <w:rStyle w:val="12pt"/>
          <w:color w:val="000000"/>
          <w:sz w:val="28"/>
          <w:szCs w:val="28"/>
        </w:rPr>
        <w:t>порядок установления обязательных требований; порядок оценки при</w:t>
      </w:r>
      <w:r>
        <w:rPr>
          <w:rStyle w:val="12pt"/>
          <w:color w:val="000000"/>
          <w:sz w:val="28"/>
          <w:szCs w:val="28"/>
        </w:rPr>
        <w:t>менения обязательных требований.</w:t>
      </w:r>
    </w:p>
    <w:p w:rsidR="00B72664" w:rsidRPr="00D2168C" w:rsidRDefault="00B72664" w:rsidP="00B72664">
      <w:pPr>
        <w:pStyle w:val="formattexttopleveltext"/>
        <w:shd w:val="clear" w:color="auto" w:fill="FFFFFF"/>
        <w:spacing w:before="0" w:beforeAutospacing="0" w:after="0" w:afterAutospacing="0" w:line="270" w:lineRule="atLeast"/>
        <w:jc w:val="both"/>
        <w:textAlignment w:val="baseline"/>
      </w:pPr>
    </w:p>
    <w:p w:rsidR="00B72664" w:rsidRPr="00D2168C" w:rsidRDefault="00B72664" w:rsidP="00B72664">
      <w:pPr>
        <w:pStyle w:val="10"/>
        <w:numPr>
          <w:ilvl w:val="1"/>
          <w:numId w:val="5"/>
        </w:numPr>
        <w:shd w:val="clear" w:color="auto" w:fill="auto"/>
        <w:tabs>
          <w:tab w:val="left" w:pos="998"/>
        </w:tabs>
        <w:spacing w:before="0" w:after="0" w:line="240" w:lineRule="auto"/>
        <w:ind w:firstLine="360"/>
        <w:jc w:val="center"/>
        <w:rPr>
          <w:rStyle w:val="12pt"/>
          <w:color w:val="000000"/>
          <w:sz w:val="28"/>
          <w:szCs w:val="28"/>
        </w:rPr>
      </w:pPr>
      <w:r w:rsidRPr="00D2168C">
        <w:rPr>
          <w:rStyle w:val="12pt"/>
          <w:color w:val="000000"/>
          <w:sz w:val="28"/>
          <w:szCs w:val="28"/>
        </w:rPr>
        <w:t>Порядок установления обязательных требований</w:t>
      </w:r>
    </w:p>
    <w:p w:rsidR="00B72664" w:rsidRPr="00D2168C" w:rsidRDefault="00B72664" w:rsidP="00B72664">
      <w:pPr>
        <w:pStyle w:val="10"/>
        <w:shd w:val="clear" w:color="auto" w:fill="auto"/>
        <w:tabs>
          <w:tab w:val="left" w:pos="998"/>
        </w:tabs>
        <w:spacing w:before="0" w:after="0" w:line="240" w:lineRule="auto"/>
        <w:rPr>
          <w:color w:val="000000"/>
          <w:sz w:val="28"/>
          <w:szCs w:val="28"/>
        </w:rPr>
      </w:pPr>
    </w:p>
    <w:p w:rsidR="00B72664" w:rsidRPr="00D2168C" w:rsidRDefault="00B72664" w:rsidP="00B72664">
      <w:pPr>
        <w:pStyle w:val="10"/>
        <w:shd w:val="clear" w:color="auto" w:fill="auto"/>
        <w:spacing w:before="0" w:after="0" w:line="240" w:lineRule="auto"/>
        <w:rPr>
          <w:rStyle w:val="12pt"/>
          <w:color w:val="000000"/>
          <w:sz w:val="28"/>
          <w:szCs w:val="28"/>
        </w:rPr>
      </w:pPr>
      <w:r w:rsidRPr="00D2168C">
        <w:rPr>
          <w:rStyle w:val="12pt"/>
          <w:color w:val="000000"/>
          <w:sz w:val="28"/>
          <w:szCs w:val="28"/>
        </w:rPr>
        <w:t xml:space="preserve">        2.1 Администрация </w:t>
      </w:r>
      <w:r w:rsidR="005744B0">
        <w:rPr>
          <w:rStyle w:val="12pt"/>
          <w:color w:val="000000"/>
          <w:sz w:val="28"/>
          <w:szCs w:val="28"/>
        </w:rPr>
        <w:t>Усть-Лабинского городского поселения Усть-Лабинского района</w:t>
      </w:r>
      <w:r w:rsidRPr="00D2168C">
        <w:rPr>
          <w:rStyle w:val="12pt"/>
          <w:color w:val="000000"/>
          <w:sz w:val="28"/>
          <w:szCs w:val="28"/>
        </w:rPr>
        <w:t xml:space="preserve">, уполномоченная на осуществление соответствующего вида муниципального контроля (далее - Администрация), устанавливает </w:t>
      </w:r>
      <w:r w:rsidRPr="00D2168C">
        <w:rPr>
          <w:rStyle w:val="12pt"/>
          <w:color w:val="000000"/>
          <w:sz w:val="28"/>
          <w:szCs w:val="28"/>
        </w:rPr>
        <w:lastRenderedPageBreak/>
        <w:t xml:space="preserve">обязательные требования с соблюдением принципов, установленных статьей 4 Федерального закона от 31 июля </w:t>
      </w:r>
      <w:smartTag w:uri="urn:schemas-microsoft-com:office:smarttags" w:element="metricconverter">
        <w:smartTagPr>
          <w:attr w:name="ProductID" w:val="2020 г"/>
        </w:smartTagPr>
        <w:r w:rsidRPr="00D2168C">
          <w:rPr>
            <w:rStyle w:val="12pt"/>
            <w:color w:val="000000"/>
            <w:sz w:val="28"/>
            <w:szCs w:val="28"/>
          </w:rPr>
          <w:t>2020 года</w:t>
        </w:r>
      </w:smartTag>
      <w:r w:rsidRPr="00D2168C">
        <w:rPr>
          <w:rStyle w:val="12pt"/>
          <w:color w:val="000000"/>
          <w:sz w:val="28"/>
          <w:szCs w:val="28"/>
        </w:rPr>
        <w:t xml:space="preserve"> № 247-ФЗ "Об обязательных требованиях в Российской Федерации", а также руководствуясь настоящим Порядком.</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Pr>
          <w:color w:val="000000"/>
          <w:spacing w:val="2"/>
          <w:sz w:val="28"/>
          <w:szCs w:val="28"/>
        </w:rPr>
        <w:t>2</w:t>
      </w:r>
      <w:r w:rsidRPr="00D2168C">
        <w:rPr>
          <w:color w:val="000000"/>
          <w:spacing w:val="2"/>
          <w:sz w:val="28"/>
          <w:szCs w:val="28"/>
        </w:rPr>
        <w:t>.</w:t>
      </w:r>
      <w:r>
        <w:rPr>
          <w:color w:val="000000"/>
          <w:spacing w:val="2"/>
          <w:sz w:val="28"/>
          <w:szCs w:val="28"/>
        </w:rPr>
        <w:t>2</w:t>
      </w:r>
      <w:r w:rsidRPr="00D2168C">
        <w:rPr>
          <w:color w:val="000000"/>
          <w:spacing w:val="2"/>
          <w:sz w:val="28"/>
          <w:szCs w:val="28"/>
        </w:rPr>
        <w:t>. При установлении Администрацией обязательных требований должны быть определены:</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а) содержание обязательных требований (условия, ограничения, запреты, обязанности);</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б) лица, обязанные соблюдать обязательные требования;</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в) в зависимости от объекта установления обязательных требований:</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осуществляемая деятельность, совершаемые действия, в отношении которых устанавливаются обязательные требования;</w:t>
      </w:r>
    </w:p>
    <w:p w:rsidR="00B72664" w:rsidRPr="00D2168C" w:rsidRDefault="00B72664" w:rsidP="00B72664">
      <w:pPr>
        <w:pStyle w:val="formattexttopleveltext"/>
        <w:shd w:val="clear" w:color="auto" w:fill="FFFFFF"/>
        <w:spacing w:before="0" w:beforeAutospacing="0" w:after="0" w:afterAutospacing="0"/>
        <w:textAlignment w:val="baseline"/>
        <w:rPr>
          <w:color w:val="000000"/>
          <w:spacing w:val="2"/>
          <w:sz w:val="28"/>
          <w:szCs w:val="28"/>
        </w:rPr>
      </w:pPr>
      <w:r w:rsidRPr="00D2168C">
        <w:rPr>
          <w:color w:val="000000"/>
          <w:spacing w:val="2"/>
          <w:sz w:val="28"/>
          <w:szCs w:val="28"/>
        </w:rPr>
        <w:t xml:space="preserve">       лица и используемые объекты, к которым предъявляются обязательные требования при осуществлении деятельности, совершении действий;</w:t>
      </w:r>
    </w:p>
    <w:p w:rsidR="00B72664" w:rsidRPr="00D2168C" w:rsidRDefault="00B72664" w:rsidP="00B72664">
      <w:pPr>
        <w:pStyle w:val="formattexttopleveltext"/>
        <w:shd w:val="clear" w:color="auto" w:fill="FFFFFF"/>
        <w:spacing w:before="0" w:beforeAutospacing="0" w:after="0" w:afterAutospacing="0"/>
        <w:textAlignment w:val="baseline"/>
        <w:rPr>
          <w:color w:val="000000"/>
          <w:spacing w:val="2"/>
          <w:sz w:val="28"/>
          <w:szCs w:val="28"/>
        </w:rPr>
      </w:pPr>
      <w:r w:rsidRPr="00D2168C">
        <w:rPr>
          <w:color w:val="000000"/>
          <w:spacing w:val="2"/>
          <w:sz w:val="28"/>
          <w:szCs w:val="28"/>
        </w:rPr>
        <w:t xml:space="preserve">       результаты осуществления деятельности, совершения действий, в отношении которых устанавливаются обязательные требования;</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д) органы (должностные лица) Администрации, осуществляющие оценку соблюдения обязательных требований.</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2.</w:t>
      </w:r>
      <w:r>
        <w:rPr>
          <w:color w:val="000000"/>
          <w:spacing w:val="2"/>
          <w:sz w:val="28"/>
          <w:szCs w:val="28"/>
        </w:rPr>
        <w:t>3</w:t>
      </w:r>
      <w:r w:rsidRPr="00D2168C">
        <w:rPr>
          <w:color w:val="000000"/>
          <w:spacing w:val="2"/>
          <w:sz w:val="28"/>
          <w:szCs w:val="28"/>
        </w:rPr>
        <w:t>. Проект МНПА, устанавливающий обязательные требования, должен вступать в силу с учетом требований, установленных частями 1, 2 статьи 3 Федерального закона N 247-ФЗ.</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Проектом МНПА должен предусматриваться срок его действия, который не может превышать шесть лет со дня его вступления в силу.</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proofErr w:type="gramStart"/>
      <w:r w:rsidRPr="00D2168C">
        <w:rPr>
          <w:color w:val="000000"/>
          <w:spacing w:val="2"/>
          <w:sz w:val="28"/>
          <w:szCs w:val="28"/>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2.</w:t>
      </w:r>
      <w:r>
        <w:rPr>
          <w:color w:val="000000"/>
          <w:spacing w:val="2"/>
          <w:sz w:val="28"/>
          <w:szCs w:val="28"/>
        </w:rPr>
        <w:t>4</w:t>
      </w:r>
      <w:r w:rsidRPr="00D2168C">
        <w:rPr>
          <w:color w:val="000000"/>
          <w:spacing w:val="2"/>
          <w:sz w:val="28"/>
          <w:szCs w:val="28"/>
        </w:rPr>
        <w:t xml:space="preserve">. В целях </w:t>
      </w:r>
      <w:proofErr w:type="gramStart"/>
      <w:r w:rsidRPr="00D2168C">
        <w:rPr>
          <w:color w:val="000000"/>
          <w:spacing w:val="2"/>
          <w:sz w:val="28"/>
          <w:szCs w:val="28"/>
        </w:rPr>
        <w:t>обеспечения возможности проведения публичного обсуждения проекта</w:t>
      </w:r>
      <w:proofErr w:type="gramEnd"/>
      <w:r w:rsidRPr="00D2168C">
        <w:rPr>
          <w:color w:val="000000"/>
          <w:spacing w:val="2"/>
          <w:sz w:val="28"/>
          <w:szCs w:val="28"/>
        </w:rPr>
        <w:t xml:space="preserve">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"Интернет" (далее - официальный сайт):</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проекта МНПА;</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пояснительной записки к проекту МНПА;</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lastRenderedPageBreak/>
        <w:t xml:space="preserve">        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Pr>
          <w:color w:val="000000"/>
          <w:spacing w:val="2"/>
          <w:sz w:val="28"/>
          <w:szCs w:val="28"/>
        </w:rPr>
        <w:t>2.5</w:t>
      </w:r>
      <w:r w:rsidRPr="00D2168C">
        <w:rPr>
          <w:color w:val="000000"/>
          <w:spacing w:val="2"/>
          <w:sz w:val="28"/>
          <w:szCs w:val="28"/>
        </w:rPr>
        <w:t>. В случае</w:t>
      </w:r>
      <w:proofErr w:type="gramStart"/>
      <w:r w:rsidRPr="00D2168C">
        <w:rPr>
          <w:color w:val="000000"/>
          <w:spacing w:val="2"/>
          <w:sz w:val="28"/>
          <w:szCs w:val="28"/>
        </w:rPr>
        <w:t>,</w:t>
      </w:r>
      <w:proofErr w:type="gramEnd"/>
      <w:r w:rsidRPr="00D2168C">
        <w:rPr>
          <w:color w:val="000000"/>
          <w:spacing w:val="2"/>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B72664" w:rsidRPr="00D2168C" w:rsidRDefault="00B72664" w:rsidP="00B72664">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2.</w:t>
      </w:r>
      <w:r>
        <w:rPr>
          <w:color w:val="000000"/>
          <w:spacing w:val="2"/>
          <w:sz w:val="28"/>
          <w:szCs w:val="28"/>
        </w:rPr>
        <w:t>6</w:t>
      </w:r>
      <w:r w:rsidRPr="00D2168C">
        <w:rPr>
          <w:color w:val="000000"/>
          <w:spacing w:val="2"/>
          <w:sz w:val="28"/>
          <w:szCs w:val="28"/>
        </w:rPr>
        <w:t xml:space="preserve">.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w:t>
      </w:r>
      <w:r w:rsidR="005744B0">
        <w:rPr>
          <w:color w:val="000000"/>
          <w:spacing w:val="2"/>
          <w:sz w:val="28"/>
          <w:szCs w:val="28"/>
        </w:rPr>
        <w:t xml:space="preserve">администрации Усть-Лабинского городского поселения Усть-Лабинского района </w:t>
      </w:r>
      <w:r w:rsidRPr="00D2168C">
        <w:rPr>
          <w:color w:val="000000"/>
          <w:spacing w:val="2"/>
          <w:sz w:val="28"/>
          <w:szCs w:val="28"/>
        </w:rPr>
        <w:t>проводится в рамках правовой экспертизы проекта МНПА.</w:t>
      </w:r>
    </w:p>
    <w:p w:rsidR="00B72664" w:rsidRPr="00D2168C" w:rsidRDefault="00B72664" w:rsidP="00B72664">
      <w:pPr>
        <w:pStyle w:val="10"/>
        <w:numPr>
          <w:ilvl w:val="1"/>
          <w:numId w:val="5"/>
        </w:numPr>
        <w:shd w:val="clear" w:color="auto" w:fill="auto"/>
        <w:tabs>
          <w:tab w:val="left" w:pos="800"/>
        </w:tabs>
        <w:spacing w:line="326" w:lineRule="exact"/>
        <w:ind w:firstLine="360"/>
        <w:jc w:val="center"/>
        <w:rPr>
          <w:sz w:val="28"/>
          <w:szCs w:val="28"/>
        </w:rPr>
      </w:pPr>
      <w:r w:rsidRPr="00D2168C">
        <w:rPr>
          <w:rStyle w:val="12pt"/>
          <w:sz w:val="28"/>
          <w:szCs w:val="28"/>
        </w:rPr>
        <w:t>Порядок оценки применения обязательных требований</w:t>
      </w:r>
    </w:p>
    <w:p w:rsidR="00B72664" w:rsidRPr="00D2168C" w:rsidRDefault="00B72664" w:rsidP="00B72664">
      <w:pPr>
        <w:pStyle w:val="10"/>
        <w:shd w:val="clear" w:color="auto" w:fill="auto"/>
        <w:tabs>
          <w:tab w:val="left" w:pos="992"/>
        </w:tabs>
        <w:spacing w:before="0" w:after="0" w:line="240" w:lineRule="atLeast"/>
        <w:rPr>
          <w:sz w:val="28"/>
          <w:szCs w:val="28"/>
        </w:rPr>
      </w:pPr>
      <w:r w:rsidRPr="00D2168C">
        <w:rPr>
          <w:rStyle w:val="12pt"/>
          <w:sz w:val="28"/>
          <w:szCs w:val="28"/>
        </w:rPr>
        <w:t xml:space="preserve">      </w:t>
      </w:r>
      <w:r w:rsidRPr="00D2168C">
        <w:rPr>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B72664" w:rsidRPr="005744B0" w:rsidRDefault="00B72664" w:rsidP="00B72664">
      <w:pPr>
        <w:pStyle w:val="formattexttopleveltext"/>
        <w:shd w:val="clear" w:color="auto" w:fill="FFFFFF"/>
        <w:spacing w:before="0" w:beforeAutospacing="0" w:after="0" w:afterAutospacing="0" w:line="270" w:lineRule="atLeast"/>
        <w:jc w:val="both"/>
        <w:textAlignment w:val="baseline"/>
        <w:rPr>
          <w:color w:val="000000" w:themeColor="text1"/>
          <w:spacing w:val="2"/>
          <w:sz w:val="28"/>
          <w:szCs w:val="28"/>
        </w:rPr>
      </w:pPr>
      <w:r w:rsidRPr="00D2168C">
        <w:rPr>
          <w:color w:val="2D2D2D"/>
          <w:spacing w:val="2"/>
          <w:sz w:val="28"/>
          <w:szCs w:val="28"/>
        </w:rPr>
        <w:t xml:space="preserve">       </w:t>
      </w:r>
      <w:r w:rsidRPr="005744B0">
        <w:rPr>
          <w:color w:val="000000" w:themeColor="text1"/>
          <w:spacing w:val="2"/>
          <w:sz w:val="28"/>
          <w:szCs w:val="28"/>
        </w:rPr>
        <w:t>3.2. Процедура оценки применения обязательных требований включает следующие этапы:</w:t>
      </w:r>
    </w:p>
    <w:p w:rsidR="00B72664" w:rsidRPr="005744B0" w:rsidRDefault="00B72664" w:rsidP="00B72664">
      <w:pPr>
        <w:pStyle w:val="formattexttopleveltext"/>
        <w:shd w:val="clear" w:color="auto" w:fill="FFFFFF"/>
        <w:spacing w:before="0" w:beforeAutospacing="0" w:after="0" w:afterAutospacing="0" w:line="270" w:lineRule="atLeast"/>
        <w:jc w:val="both"/>
        <w:textAlignment w:val="baseline"/>
        <w:rPr>
          <w:color w:val="000000" w:themeColor="text1"/>
          <w:spacing w:val="2"/>
          <w:sz w:val="28"/>
          <w:szCs w:val="28"/>
        </w:rPr>
      </w:pPr>
      <w:r w:rsidRPr="005744B0">
        <w:rPr>
          <w:color w:val="000000" w:themeColor="text1"/>
          <w:spacing w:val="2"/>
          <w:sz w:val="28"/>
          <w:szCs w:val="28"/>
        </w:rPr>
        <w:t xml:space="preserve">       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B72664" w:rsidRPr="005744B0" w:rsidRDefault="00B72664" w:rsidP="00B72664">
      <w:pPr>
        <w:pStyle w:val="formattexttopleveltext"/>
        <w:shd w:val="clear" w:color="auto" w:fill="FFFFFF"/>
        <w:spacing w:before="0" w:beforeAutospacing="0" w:after="0" w:afterAutospacing="0" w:line="270" w:lineRule="atLeast"/>
        <w:jc w:val="both"/>
        <w:textAlignment w:val="baseline"/>
        <w:rPr>
          <w:color w:val="000000" w:themeColor="text1"/>
          <w:spacing w:val="2"/>
          <w:sz w:val="28"/>
          <w:szCs w:val="28"/>
        </w:rPr>
      </w:pPr>
      <w:r w:rsidRPr="005744B0">
        <w:rPr>
          <w:color w:val="000000" w:themeColor="text1"/>
          <w:spacing w:val="2"/>
          <w:sz w:val="28"/>
          <w:szCs w:val="28"/>
        </w:rPr>
        <w:lastRenderedPageBreak/>
        <w:t xml:space="preserve">      б) рассмотрение проекта доклада Комиссией и принятие одной из рекомендаций, указанных в пункте 3.14 настоящего Порядка.</w:t>
      </w:r>
    </w:p>
    <w:p w:rsidR="00B72664" w:rsidRPr="005744B0" w:rsidRDefault="00B72664" w:rsidP="00B72664">
      <w:pPr>
        <w:pStyle w:val="formattexttopleveltext"/>
        <w:shd w:val="clear" w:color="auto" w:fill="FFFFFF"/>
        <w:spacing w:before="0" w:beforeAutospacing="0" w:after="0" w:afterAutospacing="0" w:line="270" w:lineRule="atLeast"/>
        <w:jc w:val="both"/>
        <w:textAlignment w:val="baseline"/>
        <w:rPr>
          <w:color w:val="000000" w:themeColor="text1"/>
          <w:spacing w:val="2"/>
          <w:sz w:val="28"/>
          <w:szCs w:val="28"/>
        </w:rPr>
      </w:pPr>
      <w:r w:rsidRPr="005744B0">
        <w:rPr>
          <w:color w:val="000000" w:themeColor="text1"/>
          <w:spacing w:val="2"/>
          <w:sz w:val="28"/>
          <w:szCs w:val="28"/>
        </w:rPr>
        <w:t xml:space="preserve">       3.3. </w:t>
      </w:r>
      <w:proofErr w:type="gramStart"/>
      <w:r w:rsidRPr="005744B0">
        <w:rPr>
          <w:color w:val="000000" w:themeColor="text1"/>
          <w:spacing w:val="2"/>
          <w:sz w:val="28"/>
          <w:szCs w:val="28"/>
        </w:rPr>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B72664" w:rsidRPr="005744B0" w:rsidRDefault="00B72664" w:rsidP="00B72664">
      <w:pPr>
        <w:pStyle w:val="formattexttopleveltext"/>
        <w:shd w:val="clear" w:color="auto" w:fill="FFFFFF"/>
        <w:spacing w:before="0" w:beforeAutospacing="0" w:after="0" w:afterAutospacing="0" w:line="270" w:lineRule="atLeast"/>
        <w:jc w:val="both"/>
        <w:textAlignment w:val="baseline"/>
        <w:rPr>
          <w:color w:val="000000" w:themeColor="text1"/>
          <w:spacing w:val="2"/>
          <w:sz w:val="28"/>
          <w:szCs w:val="28"/>
        </w:rPr>
      </w:pPr>
      <w:r w:rsidRPr="005744B0">
        <w:rPr>
          <w:color w:val="000000" w:themeColor="text1"/>
          <w:spacing w:val="2"/>
          <w:sz w:val="28"/>
          <w:szCs w:val="28"/>
        </w:rPr>
        <w:t xml:space="preserve">      3.4. Источниками информации для подготовки доклада являются: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а) результаты мониторинга </w:t>
      </w:r>
      <w:proofErr w:type="spellStart"/>
      <w:r w:rsidRPr="005744B0">
        <w:rPr>
          <w:color w:val="000000" w:themeColor="text1"/>
          <w:spacing w:val="2"/>
          <w:sz w:val="28"/>
          <w:szCs w:val="28"/>
        </w:rPr>
        <w:t>правоприменения</w:t>
      </w:r>
      <w:proofErr w:type="spellEnd"/>
      <w:r w:rsidRPr="005744B0">
        <w:rPr>
          <w:color w:val="000000" w:themeColor="text1"/>
          <w:spacing w:val="2"/>
          <w:sz w:val="28"/>
          <w:szCs w:val="28"/>
        </w:rPr>
        <w:t xml:space="preserve"> муниципальных нормативных правовых актов, содержащих обязательные требования;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результаты анализа осуществления контрольной и разрешительной деятельности;</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результаты анализа административной и судебной практики;</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3.5. В доклад включается следующая информация: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а) общая характеристика системы оцениваемых обязательных требований в соответствующей сфере регулирования;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результаты </w:t>
      </w:r>
      <w:proofErr w:type="gramStart"/>
      <w:r w:rsidRPr="005744B0">
        <w:rPr>
          <w:color w:val="000000" w:themeColor="text1"/>
          <w:spacing w:val="2"/>
          <w:sz w:val="28"/>
          <w:szCs w:val="28"/>
        </w:rPr>
        <w:t>оценки достижения целей введения обязательных требований</w:t>
      </w:r>
      <w:proofErr w:type="gramEnd"/>
      <w:r w:rsidRPr="005744B0">
        <w:rPr>
          <w:color w:val="000000" w:themeColor="text1"/>
          <w:spacing w:val="2"/>
          <w:sz w:val="28"/>
          <w:szCs w:val="28"/>
        </w:rPr>
        <w:t>;</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выводы и предложения по итогам </w:t>
      </w:r>
      <w:proofErr w:type="gramStart"/>
      <w:r w:rsidRPr="005744B0">
        <w:rPr>
          <w:color w:val="000000" w:themeColor="text1"/>
          <w:spacing w:val="2"/>
          <w:sz w:val="28"/>
          <w:szCs w:val="28"/>
        </w:rPr>
        <w:t>оценки достижения целей введения обязательных требований</w:t>
      </w:r>
      <w:proofErr w:type="gramEnd"/>
      <w:r w:rsidRPr="005744B0">
        <w:rPr>
          <w:color w:val="000000" w:themeColor="text1"/>
          <w:spacing w:val="2"/>
          <w:sz w:val="28"/>
          <w:szCs w:val="28"/>
        </w:rPr>
        <w:t>.</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нормативно обоснованный перечень охраняемых законом ценностей, защищаемых в рамках соответствующей сферы регулирования;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lastRenderedPageBreak/>
        <w:t xml:space="preserve">       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г) наименование и реквизиты муниципального нормативного правового акта, содержащего обязательные требования;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д) перечень содержащихся в муниципальном нормативном правовом акте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е) сведения о внесенных в муниципальный нормативный правовой акт изменениях (при наличии);</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ж) сведения о полномочиях Администрации на установление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з) период действия муниципального нормативного правового акта и его отдельных положений.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а) соблюдение принципов установления и оценки применения обязательных требований, установленных Федеральным законом N 247-ФЗ;</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информация о динамике ведения предпринимательской деятельности в соответствующей сфере;</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е) количество и содержание обращений субъектов регулирования к разработчику, связанных с применением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города Тюмени о привлечении лиц к административной ответственности;</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3.8. Выводы и предложения по итогам </w:t>
      </w:r>
      <w:proofErr w:type="gramStart"/>
      <w:r w:rsidRPr="005744B0">
        <w:rPr>
          <w:color w:val="000000" w:themeColor="text1"/>
          <w:spacing w:val="2"/>
          <w:sz w:val="28"/>
          <w:szCs w:val="28"/>
        </w:rPr>
        <w:t>оценки достижения целей введения обязательных требований</w:t>
      </w:r>
      <w:proofErr w:type="gramEnd"/>
      <w:r w:rsidRPr="005744B0">
        <w:rPr>
          <w:color w:val="000000" w:themeColor="text1"/>
          <w:spacing w:val="2"/>
          <w:sz w:val="28"/>
          <w:szCs w:val="28"/>
        </w:rPr>
        <w:t xml:space="preserve"> должны содержать один из следующих выводов:</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lastRenderedPageBreak/>
        <w:t xml:space="preserve">       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о нецелесообразности дальнейшего применения обязательных требований и признании </w:t>
      </w:r>
      <w:proofErr w:type="gramStart"/>
      <w:r w:rsidRPr="005744B0">
        <w:rPr>
          <w:color w:val="000000" w:themeColor="text1"/>
          <w:spacing w:val="2"/>
          <w:sz w:val="28"/>
          <w:szCs w:val="28"/>
        </w:rPr>
        <w:t>утратившим</w:t>
      </w:r>
      <w:proofErr w:type="gramEnd"/>
      <w:r w:rsidRPr="005744B0">
        <w:rPr>
          <w:color w:val="000000" w:themeColor="text1"/>
          <w:spacing w:val="2"/>
          <w:sz w:val="28"/>
          <w:szCs w:val="28"/>
        </w:rPr>
        <w:t xml:space="preserve"> силу муниципального нормативного правового акта, содержащего обязательные требования.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а) невозможность исполнения обязательных требований, </w:t>
      </w:r>
      <w:proofErr w:type="gramStart"/>
      <w:r w:rsidRPr="005744B0">
        <w:rPr>
          <w:color w:val="000000" w:themeColor="text1"/>
          <w:spacing w:val="2"/>
          <w:sz w:val="28"/>
          <w:szCs w:val="28"/>
        </w:rPr>
        <w:t>устанавливаемая</w:t>
      </w:r>
      <w:proofErr w:type="gramEnd"/>
      <w:r w:rsidRPr="005744B0">
        <w:rPr>
          <w:color w:val="000000" w:themeColor="text1"/>
          <w:spacing w:val="2"/>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наличие дублирующих и (или) аналогичных по содержанию обязательных требований в нескольких муниципальных нормативных правовых актах;</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наличие в различных муниципальных нормативных правовых актах противоречащих друг другу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г) отсутствие однозначных критериев оценки соблюдения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ж) несоответствие системы обязательных требований или отдельных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lastRenderedPageBreak/>
        <w:t xml:space="preserve">      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3.11. Срок публичного обсуждения проекта доклада не может составлять менее 20 календарных дней со дня его размещения на официальном сайте.</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3.14. Комиссия рассматривает доклад в течение 15  календарных дней и принимает одну из следующих рекомендаций: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об отсутствии необходимости дальнейшего применения обязательных требований и признании </w:t>
      </w:r>
      <w:proofErr w:type="gramStart"/>
      <w:r w:rsidRPr="005744B0">
        <w:rPr>
          <w:color w:val="000000" w:themeColor="text1"/>
          <w:spacing w:val="2"/>
          <w:sz w:val="28"/>
          <w:szCs w:val="28"/>
        </w:rPr>
        <w:t>утратившим</w:t>
      </w:r>
      <w:proofErr w:type="gramEnd"/>
      <w:r w:rsidRPr="005744B0">
        <w:rPr>
          <w:color w:val="000000" w:themeColor="text1"/>
          <w:spacing w:val="2"/>
          <w:sz w:val="28"/>
          <w:szCs w:val="28"/>
        </w:rPr>
        <w:t xml:space="preserve"> силу муниципального нормативного правового акта, содержащего обязательные требования.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lastRenderedPageBreak/>
        <w:t xml:space="preserve">      3.15. На основании рекомендации Комиссии, указанной в пункте 3.14 настоящего Порядка, разработчик принимает одно из следующих решений:</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об отсутствии необходимости дальнейшего применения обязательных требований и признании </w:t>
      </w:r>
      <w:proofErr w:type="gramStart"/>
      <w:r w:rsidRPr="005744B0">
        <w:rPr>
          <w:color w:val="000000" w:themeColor="text1"/>
          <w:spacing w:val="2"/>
          <w:sz w:val="28"/>
          <w:szCs w:val="28"/>
        </w:rPr>
        <w:t>утратившим</w:t>
      </w:r>
      <w:proofErr w:type="gramEnd"/>
      <w:r w:rsidRPr="005744B0">
        <w:rPr>
          <w:color w:val="000000" w:themeColor="text1"/>
          <w:spacing w:val="2"/>
          <w:sz w:val="28"/>
          <w:szCs w:val="28"/>
        </w:rPr>
        <w:t xml:space="preserve"> силу муниципального нормативного правового акта, содержащего обязательные требования.</w:t>
      </w:r>
    </w:p>
    <w:p w:rsidR="00B72664"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A03483" w:rsidRPr="005744B0" w:rsidRDefault="00B72664" w:rsidP="00B72664">
      <w:pPr>
        <w:pStyle w:val="formattexttopleveltext"/>
        <w:shd w:val="clear" w:color="auto" w:fill="FFFFFF"/>
        <w:spacing w:before="0" w:beforeAutospacing="0" w:after="0" w:afterAutospacing="0"/>
        <w:jc w:val="both"/>
        <w:textAlignment w:val="baseline"/>
        <w:rPr>
          <w:color w:val="000000" w:themeColor="text1"/>
          <w:spacing w:val="2"/>
          <w:sz w:val="28"/>
          <w:szCs w:val="28"/>
        </w:rPr>
      </w:pPr>
      <w:r w:rsidRPr="005744B0">
        <w:rPr>
          <w:color w:val="000000" w:themeColor="text1"/>
          <w:spacing w:val="2"/>
          <w:sz w:val="28"/>
          <w:szCs w:val="28"/>
        </w:rPr>
        <w:t xml:space="preserve">      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B72664" w:rsidRDefault="00B72664" w:rsidP="00B72664">
      <w:pPr>
        <w:pStyle w:val="formattexttopleveltext"/>
        <w:shd w:val="clear" w:color="auto" w:fill="FFFFFF"/>
        <w:spacing w:before="0" w:beforeAutospacing="0" w:after="0" w:afterAutospacing="0"/>
        <w:jc w:val="both"/>
        <w:textAlignment w:val="baseline"/>
        <w:rPr>
          <w:color w:val="2D2D2D"/>
          <w:spacing w:val="2"/>
          <w:sz w:val="28"/>
          <w:szCs w:val="28"/>
        </w:rPr>
      </w:pPr>
    </w:p>
    <w:p w:rsidR="00B72664" w:rsidRPr="00B72664" w:rsidRDefault="00B72664" w:rsidP="00B72664">
      <w:pPr>
        <w:pStyle w:val="formattexttopleveltext"/>
        <w:shd w:val="clear" w:color="auto" w:fill="FFFFFF"/>
        <w:spacing w:before="0" w:beforeAutospacing="0" w:after="0" w:afterAutospacing="0"/>
        <w:jc w:val="both"/>
        <w:textAlignment w:val="baseline"/>
        <w:rPr>
          <w:color w:val="2D2D2D"/>
          <w:spacing w:val="2"/>
          <w:sz w:val="28"/>
          <w:szCs w:val="28"/>
        </w:rPr>
      </w:pPr>
    </w:p>
    <w:p w:rsidR="00A03483" w:rsidRPr="00380DB4" w:rsidRDefault="00B72664" w:rsidP="00A03483">
      <w:pPr>
        <w:jc w:val="both"/>
        <w:rPr>
          <w:rFonts w:eastAsia="Calibri"/>
          <w:sz w:val="28"/>
          <w:szCs w:val="28"/>
          <w:lang w:eastAsia="en-US"/>
        </w:rPr>
      </w:pPr>
      <w:r>
        <w:rPr>
          <w:rFonts w:eastAsia="Calibri"/>
          <w:sz w:val="28"/>
          <w:szCs w:val="28"/>
          <w:lang w:eastAsia="en-US"/>
        </w:rPr>
        <w:t>Глава</w:t>
      </w:r>
    </w:p>
    <w:p w:rsidR="00A03483" w:rsidRPr="00380DB4" w:rsidRDefault="00A03483" w:rsidP="00A03483">
      <w:pPr>
        <w:jc w:val="both"/>
        <w:rPr>
          <w:rFonts w:eastAsia="Calibri"/>
          <w:sz w:val="28"/>
          <w:szCs w:val="28"/>
          <w:lang w:eastAsia="en-US"/>
        </w:rPr>
      </w:pPr>
      <w:r w:rsidRPr="00380DB4">
        <w:rPr>
          <w:rFonts w:eastAsia="Calibri"/>
          <w:sz w:val="28"/>
          <w:szCs w:val="28"/>
          <w:lang w:eastAsia="en-US"/>
        </w:rPr>
        <w:t>Усть-Лабинского городского поселения</w:t>
      </w:r>
    </w:p>
    <w:p w:rsidR="00A03483" w:rsidRPr="00380DB4" w:rsidRDefault="00A03483" w:rsidP="00A03483">
      <w:pPr>
        <w:jc w:val="both"/>
        <w:rPr>
          <w:rFonts w:eastAsia="Calibri"/>
          <w:sz w:val="28"/>
          <w:szCs w:val="28"/>
          <w:lang w:eastAsia="en-US"/>
        </w:rPr>
      </w:pPr>
      <w:r w:rsidRPr="00380DB4">
        <w:rPr>
          <w:rFonts w:eastAsia="Calibri"/>
          <w:sz w:val="28"/>
          <w:szCs w:val="28"/>
          <w:lang w:eastAsia="en-US"/>
        </w:rPr>
        <w:t>Усть-Лабинского района</w:t>
      </w:r>
      <w:r w:rsidR="00B72664">
        <w:rPr>
          <w:rFonts w:eastAsia="Calibri"/>
          <w:sz w:val="28"/>
          <w:szCs w:val="28"/>
          <w:lang w:eastAsia="en-US"/>
        </w:rPr>
        <w:tab/>
      </w:r>
      <w:r w:rsidR="00B72664">
        <w:rPr>
          <w:rFonts w:eastAsia="Calibri"/>
          <w:sz w:val="28"/>
          <w:szCs w:val="28"/>
          <w:lang w:eastAsia="en-US"/>
        </w:rPr>
        <w:tab/>
      </w:r>
      <w:r w:rsidRPr="00380DB4">
        <w:rPr>
          <w:rFonts w:eastAsia="Calibri"/>
          <w:sz w:val="28"/>
          <w:szCs w:val="28"/>
          <w:lang w:eastAsia="en-US"/>
        </w:rPr>
        <w:tab/>
      </w:r>
      <w:r w:rsidRPr="00380DB4">
        <w:rPr>
          <w:rFonts w:eastAsia="Calibri"/>
          <w:sz w:val="28"/>
          <w:szCs w:val="28"/>
          <w:lang w:eastAsia="en-US"/>
        </w:rPr>
        <w:tab/>
      </w:r>
      <w:r w:rsidRPr="00380DB4">
        <w:rPr>
          <w:rFonts w:eastAsia="Calibri"/>
          <w:sz w:val="28"/>
          <w:szCs w:val="28"/>
          <w:lang w:eastAsia="en-US"/>
        </w:rPr>
        <w:tab/>
        <w:t xml:space="preserve"> </w:t>
      </w:r>
      <w:r w:rsidR="00E463BE">
        <w:rPr>
          <w:rFonts w:eastAsia="Calibri"/>
          <w:sz w:val="28"/>
          <w:szCs w:val="28"/>
          <w:lang w:eastAsia="en-US"/>
        </w:rPr>
        <w:t xml:space="preserve">   </w:t>
      </w:r>
      <w:r w:rsidRPr="00380DB4">
        <w:rPr>
          <w:rFonts w:eastAsia="Calibri"/>
          <w:sz w:val="28"/>
          <w:szCs w:val="28"/>
          <w:lang w:eastAsia="en-US"/>
        </w:rPr>
        <w:t xml:space="preserve">  </w:t>
      </w:r>
      <w:r w:rsidR="00C937ED">
        <w:rPr>
          <w:rFonts w:eastAsia="Calibri"/>
          <w:sz w:val="28"/>
          <w:szCs w:val="28"/>
          <w:lang w:eastAsia="en-US"/>
        </w:rPr>
        <w:t xml:space="preserve">  </w:t>
      </w:r>
      <w:r w:rsidRPr="00380DB4">
        <w:rPr>
          <w:rFonts w:eastAsia="Calibri"/>
          <w:sz w:val="28"/>
          <w:szCs w:val="28"/>
          <w:lang w:eastAsia="en-US"/>
        </w:rPr>
        <w:t xml:space="preserve"> </w:t>
      </w:r>
      <w:r w:rsidR="00783B9D">
        <w:rPr>
          <w:rFonts w:eastAsia="Calibri"/>
          <w:sz w:val="28"/>
          <w:szCs w:val="28"/>
          <w:lang w:eastAsia="en-US"/>
        </w:rPr>
        <w:t xml:space="preserve"> </w:t>
      </w:r>
      <w:r w:rsidR="008F4BE5">
        <w:rPr>
          <w:rFonts w:eastAsia="Calibri"/>
          <w:sz w:val="28"/>
          <w:szCs w:val="28"/>
          <w:lang w:eastAsia="en-US"/>
        </w:rPr>
        <w:t xml:space="preserve"> </w:t>
      </w:r>
      <w:r w:rsidR="00B72664">
        <w:rPr>
          <w:rFonts w:eastAsia="Calibri"/>
          <w:sz w:val="28"/>
          <w:szCs w:val="28"/>
          <w:lang w:eastAsia="en-US"/>
        </w:rPr>
        <w:t>С.А. Гайнюченко</w:t>
      </w:r>
    </w:p>
    <w:p w:rsidR="00A03483" w:rsidRDefault="00A03483" w:rsidP="00A03483">
      <w:pPr>
        <w:ind w:left="4536"/>
        <w:rPr>
          <w:caps/>
          <w:color w:val="000000" w:themeColor="text1"/>
          <w:sz w:val="28"/>
          <w:szCs w:val="28"/>
          <w:lang w:eastAsia="en-US"/>
        </w:rPr>
      </w:pPr>
    </w:p>
    <w:p w:rsidR="00A03483" w:rsidRDefault="00A03483" w:rsidP="00A03483">
      <w:pPr>
        <w:ind w:left="4536"/>
        <w:rPr>
          <w:caps/>
          <w:color w:val="000000" w:themeColor="text1"/>
          <w:sz w:val="28"/>
          <w:szCs w:val="28"/>
          <w:lang w:eastAsia="en-US"/>
        </w:rPr>
      </w:pPr>
    </w:p>
    <w:p w:rsidR="00A03483" w:rsidRDefault="00A03483" w:rsidP="00A03483">
      <w:pPr>
        <w:ind w:left="4536"/>
        <w:rPr>
          <w:caps/>
          <w:color w:val="000000" w:themeColor="text1"/>
          <w:sz w:val="28"/>
          <w:szCs w:val="28"/>
          <w:lang w:eastAsia="en-US"/>
        </w:rPr>
      </w:pPr>
    </w:p>
    <w:p w:rsidR="00A03483" w:rsidRDefault="00A03483" w:rsidP="00A03483">
      <w:pPr>
        <w:ind w:left="4536"/>
        <w:rPr>
          <w:caps/>
          <w:color w:val="000000" w:themeColor="text1"/>
          <w:sz w:val="28"/>
          <w:szCs w:val="28"/>
          <w:lang w:eastAsia="en-US"/>
        </w:rPr>
      </w:pPr>
    </w:p>
    <w:p w:rsidR="00A03483" w:rsidRDefault="00A03483" w:rsidP="00A03483">
      <w:pPr>
        <w:ind w:left="4536"/>
        <w:rPr>
          <w:caps/>
          <w:color w:val="000000" w:themeColor="text1"/>
          <w:sz w:val="28"/>
          <w:szCs w:val="28"/>
          <w:lang w:eastAsia="en-US"/>
        </w:rPr>
      </w:pPr>
    </w:p>
    <w:p w:rsidR="00A03483" w:rsidRDefault="00A03483" w:rsidP="00A03483">
      <w:pPr>
        <w:ind w:left="4536"/>
        <w:rPr>
          <w:caps/>
          <w:color w:val="000000" w:themeColor="text1"/>
          <w:sz w:val="28"/>
          <w:szCs w:val="28"/>
          <w:lang w:eastAsia="en-US"/>
        </w:rPr>
      </w:pPr>
    </w:p>
    <w:p w:rsidR="00A03483" w:rsidRDefault="00A03483" w:rsidP="00A03483">
      <w:pPr>
        <w:ind w:left="4536"/>
        <w:rPr>
          <w:caps/>
          <w:color w:val="000000" w:themeColor="text1"/>
          <w:sz w:val="28"/>
          <w:szCs w:val="28"/>
          <w:lang w:eastAsia="en-US"/>
        </w:rPr>
      </w:pPr>
    </w:p>
    <w:sectPr w:rsidR="00A03483" w:rsidSect="00894BAD">
      <w:headerReference w:type="even" r:id="rId13"/>
      <w:headerReference w:type="default" r:id="rId14"/>
      <w:footerReference w:type="even" r:id="rId15"/>
      <w:foot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52" w:rsidRDefault="00B60852">
      <w:r>
        <w:separator/>
      </w:r>
    </w:p>
  </w:endnote>
  <w:endnote w:type="continuationSeparator" w:id="0">
    <w:p w:rsidR="00B60852" w:rsidRDefault="00B6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F5049" w:rsidRDefault="003F504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52" w:rsidRDefault="00B60852">
      <w:r>
        <w:separator/>
      </w:r>
    </w:p>
  </w:footnote>
  <w:footnote w:type="continuationSeparator" w:id="0">
    <w:p w:rsidR="00B60852" w:rsidRDefault="00B60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64" w:rsidRDefault="00B72664" w:rsidP="00CF3D3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664" w:rsidRDefault="00B7266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64" w:rsidRDefault="00B72664" w:rsidP="00CF3D3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A630B">
      <w:rPr>
        <w:rStyle w:val="a6"/>
        <w:noProof/>
      </w:rPr>
      <w:t>2</w:t>
    </w:r>
    <w:r>
      <w:rPr>
        <w:rStyle w:val="a6"/>
      </w:rPr>
      <w:fldChar w:fldCharType="end"/>
    </w:r>
  </w:p>
  <w:p w:rsidR="00B72664" w:rsidRDefault="00B7266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5049" w:rsidRDefault="003F504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sz w:val="28"/>
        <w:lang w:val="ru-RU"/>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3F50A2"/>
    <w:multiLevelType w:val="multilevel"/>
    <w:tmpl w:val="0340E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D454086"/>
    <w:multiLevelType w:val="multilevel"/>
    <w:tmpl w:val="57305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153"/>
    <w:rsid w:val="00000786"/>
    <w:rsid w:val="00000B23"/>
    <w:rsid w:val="000024E7"/>
    <w:rsid w:val="0000390E"/>
    <w:rsid w:val="00004089"/>
    <w:rsid w:val="000041F3"/>
    <w:rsid w:val="000041FE"/>
    <w:rsid w:val="00004400"/>
    <w:rsid w:val="00005D6D"/>
    <w:rsid w:val="00006662"/>
    <w:rsid w:val="00007894"/>
    <w:rsid w:val="00010531"/>
    <w:rsid w:val="00010C87"/>
    <w:rsid w:val="000126B3"/>
    <w:rsid w:val="0001300B"/>
    <w:rsid w:val="00013C51"/>
    <w:rsid w:val="00014277"/>
    <w:rsid w:val="00014FCE"/>
    <w:rsid w:val="00016E18"/>
    <w:rsid w:val="0001700A"/>
    <w:rsid w:val="000174A4"/>
    <w:rsid w:val="00020FFA"/>
    <w:rsid w:val="00024A4D"/>
    <w:rsid w:val="00025500"/>
    <w:rsid w:val="00025DF6"/>
    <w:rsid w:val="00026066"/>
    <w:rsid w:val="00026E27"/>
    <w:rsid w:val="00031F15"/>
    <w:rsid w:val="00034001"/>
    <w:rsid w:val="000368B2"/>
    <w:rsid w:val="000374D9"/>
    <w:rsid w:val="000415D9"/>
    <w:rsid w:val="00044D7C"/>
    <w:rsid w:val="000453E3"/>
    <w:rsid w:val="0004745E"/>
    <w:rsid w:val="00047D64"/>
    <w:rsid w:val="000509A7"/>
    <w:rsid w:val="00052409"/>
    <w:rsid w:val="00052556"/>
    <w:rsid w:val="00052F34"/>
    <w:rsid w:val="00053564"/>
    <w:rsid w:val="00057381"/>
    <w:rsid w:val="00061801"/>
    <w:rsid w:val="00065F9B"/>
    <w:rsid w:val="00066408"/>
    <w:rsid w:val="00070D3B"/>
    <w:rsid w:val="00070E84"/>
    <w:rsid w:val="000739C3"/>
    <w:rsid w:val="00076293"/>
    <w:rsid w:val="00076AA8"/>
    <w:rsid w:val="00076DB3"/>
    <w:rsid w:val="000804C2"/>
    <w:rsid w:val="00080F47"/>
    <w:rsid w:val="00087389"/>
    <w:rsid w:val="0009731E"/>
    <w:rsid w:val="00097961"/>
    <w:rsid w:val="000A06A7"/>
    <w:rsid w:val="000A1788"/>
    <w:rsid w:val="000A48F2"/>
    <w:rsid w:val="000A52AD"/>
    <w:rsid w:val="000A6753"/>
    <w:rsid w:val="000B273B"/>
    <w:rsid w:val="000B3332"/>
    <w:rsid w:val="000B33D0"/>
    <w:rsid w:val="000B79D3"/>
    <w:rsid w:val="000B7E6E"/>
    <w:rsid w:val="000C0937"/>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5D41"/>
    <w:rsid w:val="0011165C"/>
    <w:rsid w:val="00114118"/>
    <w:rsid w:val="0011434D"/>
    <w:rsid w:val="00116288"/>
    <w:rsid w:val="0012033D"/>
    <w:rsid w:val="001225C8"/>
    <w:rsid w:val="001228F5"/>
    <w:rsid w:val="001234FA"/>
    <w:rsid w:val="00124576"/>
    <w:rsid w:val="001249FF"/>
    <w:rsid w:val="00124A3F"/>
    <w:rsid w:val="00126B0F"/>
    <w:rsid w:val="00130955"/>
    <w:rsid w:val="0013207F"/>
    <w:rsid w:val="00134F4C"/>
    <w:rsid w:val="001364F0"/>
    <w:rsid w:val="001367E4"/>
    <w:rsid w:val="00140011"/>
    <w:rsid w:val="001430DA"/>
    <w:rsid w:val="001453E0"/>
    <w:rsid w:val="00145C73"/>
    <w:rsid w:val="00146008"/>
    <w:rsid w:val="001462F7"/>
    <w:rsid w:val="00150FC6"/>
    <w:rsid w:val="00151567"/>
    <w:rsid w:val="00152FAE"/>
    <w:rsid w:val="001543D2"/>
    <w:rsid w:val="00154ABB"/>
    <w:rsid w:val="00156E88"/>
    <w:rsid w:val="00161688"/>
    <w:rsid w:val="00163C06"/>
    <w:rsid w:val="00166D3A"/>
    <w:rsid w:val="00166D6A"/>
    <w:rsid w:val="00167527"/>
    <w:rsid w:val="001710F8"/>
    <w:rsid w:val="00176A9D"/>
    <w:rsid w:val="00180A4C"/>
    <w:rsid w:val="00180D03"/>
    <w:rsid w:val="00185F63"/>
    <w:rsid w:val="00190BAC"/>
    <w:rsid w:val="001918A1"/>
    <w:rsid w:val="00191B2E"/>
    <w:rsid w:val="00191B9F"/>
    <w:rsid w:val="001922F2"/>
    <w:rsid w:val="001937B8"/>
    <w:rsid w:val="00193A11"/>
    <w:rsid w:val="00194027"/>
    <w:rsid w:val="00194098"/>
    <w:rsid w:val="00194256"/>
    <w:rsid w:val="00194B99"/>
    <w:rsid w:val="0019569C"/>
    <w:rsid w:val="001963C5"/>
    <w:rsid w:val="0019655B"/>
    <w:rsid w:val="00196BCC"/>
    <w:rsid w:val="001A033C"/>
    <w:rsid w:val="001A2573"/>
    <w:rsid w:val="001A383A"/>
    <w:rsid w:val="001A4AB2"/>
    <w:rsid w:val="001A5A8B"/>
    <w:rsid w:val="001A7D4E"/>
    <w:rsid w:val="001B2904"/>
    <w:rsid w:val="001B3591"/>
    <w:rsid w:val="001B4058"/>
    <w:rsid w:val="001B430A"/>
    <w:rsid w:val="001B5CD2"/>
    <w:rsid w:val="001B6647"/>
    <w:rsid w:val="001C2E9C"/>
    <w:rsid w:val="001C4866"/>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4E74"/>
    <w:rsid w:val="002061DA"/>
    <w:rsid w:val="002070E0"/>
    <w:rsid w:val="00207A7B"/>
    <w:rsid w:val="00207C54"/>
    <w:rsid w:val="00210B3E"/>
    <w:rsid w:val="00210D28"/>
    <w:rsid w:val="00220CD4"/>
    <w:rsid w:val="00221565"/>
    <w:rsid w:val="00224508"/>
    <w:rsid w:val="002245BC"/>
    <w:rsid w:val="002255A3"/>
    <w:rsid w:val="00227B82"/>
    <w:rsid w:val="002339A8"/>
    <w:rsid w:val="00235C77"/>
    <w:rsid w:val="002361D9"/>
    <w:rsid w:val="002367F3"/>
    <w:rsid w:val="0023740A"/>
    <w:rsid w:val="00237480"/>
    <w:rsid w:val="00240522"/>
    <w:rsid w:val="0024094A"/>
    <w:rsid w:val="00241CD0"/>
    <w:rsid w:val="00245297"/>
    <w:rsid w:val="00246B62"/>
    <w:rsid w:val="00250192"/>
    <w:rsid w:val="002503C9"/>
    <w:rsid w:val="00250413"/>
    <w:rsid w:val="0025074D"/>
    <w:rsid w:val="00252967"/>
    <w:rsid w:val="00252ADE"/>
    <w:rsid w:val="00253EC1"/>
    <w:rsid w:val="00257355"/>
    <w:rsid w:val="00263024"/>
    <w:rsid w:val="00267947"/>
    <w:rsid w:val="00270A64"/>
    <w:rsid w:val="00271A99"/>
    <w:rsid w:val="00272D0A"/>
    <w:rsid w:val="00281DEC"/>
    <w:rsid w:val="00282D60"/>
    <w:rsid w:val="00283721"/>
    <w:rsid w:val="00285998"/>
    <w:rsid w:val="0028630C"/>
    <w:rsid w:val="00287D60"/>
    <w:rsid w:val="0029061F"/>
    <w:rsid w:val="00296830"/>
    <w:rsid w:val="00297E97"/>
    <w:rsid w:val="002A0650"/>
    <w:rsid w:val="002A0F32"/>
    <w:rsid w:val="002A1550"/>
    <w:rsid w:val="002A3A27"/>
    <w:rsid w:val="002A5564"/>
    <w:rsid w:val="002A6AD0"/>
    <w:rsid w:val="002A70CF"/>
    <w:rsid w:val="002A73A9"/>
    <w:rsid w:val="002A74E6"/>
    <w:rsid w:val="002B0DB6"/>
    <w:rsid w:val="002B2220"/>
    <w:rsid w:val="002B2F3D"/>
    <w:rsid w:val="002B4445"/>
    <w:rsid w:val="002B4E19"/>
    <w:rsid w:val="002B6ACB"/>
    <w:rsid w:val="002C150A"/>
    <w:rsid w:val="002C2A7C"/>
    <w:rsid w:val="002C3484"/>
    <w:rsid w:val="002C364A"/>
    <w:rsid w:val="002C4D3F"/>
    <w:rsid w:val="002C6A08"/>
    <w:rsid w:val="002D07AE"/>
    <w:rsid w:val="002D0A13"/>
    <w:rsid w:val="002D2D5C"/>
    <w:rsid w:val="002D4534"/>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1F93"/>
    <w:rsid w:val="003133FC"/>
    <w:rsid w:val="00314134"/>
    <w:rsid w:val="00314B92"/>
    <w:rsid w:val="00315D03"/>
    <w:rsid w:val="00315DAF"/>
    <w:rsid w:val="003174E2"/>
    <w:rsid w:val="00322B68"/>
    <w:rsid w:val="0032360D"/>
    <w:rsid w:val="00325885"/>
    <w:rsid w:val="003274D5"/>
    <w:rsid w:val="003301F8"/>
    <w:rsid w:val="003304B3"/>
    <w:rsid w:val="00330684"/>
    <w:rsid w:val="0033080A"/>
    <w:rsid w:val="003313C5"/>
    <w:rsid w:val="00331AA5"/>
    <w:rsid w:val="00331BDA"/>
    <w:rsid w:val="00333BAC"/>
    <w:rsid w:val="00334788"/>
    <w:rsid w:val="00335DAD"/>
    <w:rsid w:val="00336434"/>
    <w:rsid w:val="003371E9"/>
    <w:rsid w:val="00337FD2"/>
    <w:rsid w:val="0034497B"/>
    <w:rsid w:val="00344E40"/>
    <w:rsid w:val="003455E1"/>
    <w:rsid w:val="00350AD8"/>
    <w:rsid w:val="0035193F"/>
    <w:rsid w:val="00353D62"/>
    <w:rsid w:val="003553E6"/>
    <w:rsid w:val="00355850"/>
    <w:rsid w:val="00356277"/>
    <w:rsid w:val="003568BB"/>
    <w:rsid w:val="00357817"/>
    <w:rsid w:val="0036073E"/>
    <w:rsid w:val="003633C5"/>
    <w:rsid w:val="0036451A"/>
    <w:rsid w:val="00364ED4"/>
    <w:rsid w:val="00365FAD"/>
    <w:rsid w:val="00367E45"/>
    <w:rsid w:val="0037160F"/>
    <w:rsid w:val="00371A2B"/>
    <w:rsid w:val="00375B6B"/>
    <w:rsid w:val="00377641"/>
    <w:rsid w:val="00377A9B"/>
    <w:rsid w:val="00377D7C"/>
    <w:rsid w:val="003816C4"/>
    <w:rsid w:val="00381E11"/>
    <w:rsid w:val="003825C1"/>
    <w:rsid w:val="00383019"/>
    <w:rsid w:val="00384169"/>
    <w:rsid w:val="003845D6"/>
    <w:rsid w:val="003845E7"/>
    <w:rsid w:val="0038795E"/>
    <w:rsid w:val="00390005"/>
    <w:rsid w:val="00390905"/>
    <w:rsid w:val="00391D72"/>
    <w:rsid w:val="00393268"/>
    <w:rsid w:val="0039413B"/>
    <w:rsid w:val="0039458A"/>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C5839"/>
    <w:rsid w:val="003D0504"/>
    <w:rsid w:val="003D3C23"/>
    <w:rsid w:val="003D5EAF"/>
    <w:rsid w:val="003D6B4E"/>
    <w:rsid w:val="003D6FCA"/>
    <w:rsid w:val="003D7364"/>
    <w:rsid w:val="003E19A3"/>
    <w:rsid w:val="003E2E51"/>
    <w:rsid w:val="003E3967"/>
    <w:rsid w:val="003E403F"/>
    <w:rsid w:val="003E6DFA"/>
    <w:rsid w:val="003F0342"/>
    <w:rsid w:val="003F130B"/>
    <w:rsid w:val="003F25F2"/>
    <w:rsid w:val="003F292E"/>
    <w:rsid w:val="003F33A8"/>
    <w:rsid w:val="003F5049"/>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26BD7"/>
    <w:rsid w:val="0043013F"/>
    <w:rsid w:val="00430501"/>
    <w:rsid w:val="00432BCD"/>
    <w:rsid w:val="00433925"/>
    <w:rsid w:val="0043645A"/>
    <w:rsid w:val="004438E2"/>
    <w:rsid w:val="00444208"/>
    <w:rsid w:val="00444A09"/>
    <w:rsid w:val="00445E47"/>
    <w:rsid w:val="00446A09"/>
    <w:rsid w:val="004475D3"/>
    <w:rsid w:val="00454109"/>
    <w:rsid w:val="0045453E"/>
    <w:rsid w:val="004560E8"/>
    <w:rsid w:val="004565DC"/>
    <w:rsid w:val="004576DC"/>
    <w:rsid w:val="00460CD2"/>
    <w:rsid w:val="00461460"/>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285"/>
    <w:rsid w:val="00496D14"/>
    <w:rsid w:val="004A2711"/>
    <w:rsid w:val="004A566C"/>
    <w:rsid w:val="004A773C"/>
    <w:rsid w:val="004B091A"/>
    <w:rsid w:val="004B1342"/>
    <w:rsid w:val="004B1665"/>
    <w:rsid w:val="004B4E48"/>
    <w:rsid w:val="004B5075"/>
    <w:rsid w:val="004B6537"/>
    <w:rsid w:val="004B6AD9"/>
    <w:rsid w:val="004C2EA5"/>
    <w:rsid w:val="004C3DA3"/>
    <w:rsid w:val="004C4F7C"/>
    <w:rsid w:val="004D0D44"/>
    <w:rsid w:val="004D2E8A"/>
    <w:rsid w:val="004D5121"/>
    <w:rsid w:val="004E2582"/>
    <w:rsid w:val="004E2CF3"/>
    <w:rsid w:val="004E2E01"/>
    <w:rsid w:val="004E34D0"/>
    <w:rsid w:val="004E3829"/>
    <w:rsid w:val="004E3A82"/>
    <w:rsid w:val="004E57C4"/>
    <w:rsid w:val="004E62F6"/>
    <w:rsid w:val="004E6BA0"/>
    <w:rsid w:val="004E6CBE"/>
    <w:rsid w:val="004E7DFD"/>
    <w:rsid w:val="004F3D71"/>
    <w:rsid w:val="004F4349"/>
    <w:rsid w:val="004F731D"/>
    <w:rsid w:val="004F74A1"/>
    <w:rsid w:val="004F786C"/>
    <w:rsid w:val="004F7FC9"/>
    <w:rsid w:val="00503E47"/>
    <w:rsid w:val="005121D4"/>
    <w:rsid w:val="00512308"/>
    <w:rsid w:val="005133A7"/>
    <w:rsid w:val="005177DA"/>
    <w:rsid w:val="0052115A"/>
    <w:rsid w:val="00522CBA"/>
    <w:rsid w:val="0052755E"/>
    <w:rsid w:val="00527C08"/>
    <w:rsid w:val="00530DCC"/>
    <w:rsid w:val="00531C1A"/>
    <w:rsid w:val="00531E67"/>
    <w:rsid w:val="00531F4F"/>
    <w:rsid w:val="00532084"/>
    <w:rsid w:val="00532F2C"/>
    <w:rsid w:val="005335A8"/>
    <w:rsid w:val="0053367A"/>
    <w:rsid w:val="00534894"/>
    <w:rsid w:val="00534F07"/>
    <w:rsid w:val="00535738"/>
    <w:rsid w:val="0054249B"/>
    <w:rsid w:val="005428D2"/>
    <w:rsid w:val="00543127"/>
    <w:rsid w:val="00544D2E"/>
    <w:rsid w:val="005455B8"/>
    <w:rsid w:val="00545660"/>
    <w:rsid w:val="00545F64"/>
    <w:rsid w:val="005476F8"/>
    <w:rsid w:val="005506CF"/>
    <w:rsid w:val="005520DC"/>
    <w:rsid w:val="00552D0D"/>
    <w:rsid w:val="0055312F"/>
    <w:rsid w:val="0055388C"/>
    <w:rsid w:val="0055474D"/>
    <w:rsid w:val="00555CB9"/>
    <w:rsid w:val="00556B17"/>
    <w:rsid w:val="00556D16"/>
    <w:rsid w:val="00557D31"/>
    <w:rsid w:val="00564395"/>
    <w:rsid w:val="005744B0"/>
    <w:rsid w:val="00574920"/>
    <w:rsid w:val="005775B8"/>
    <w:rsid w:val="005778C2"/>
    <w:rsid w:val="00580A95"/>
    <w:rsid w:val="0058303B"/>
    <w:rsid w:val="00583E0D"/>
    <w:rsid w:val="0058454F"/>
    <w:rsid w:val="00584920"/>
    <w:rsid w:val="0058527F"/>
    <w:rsid w:val="005875DB"/>
    <w:rsid w:val="00592434"/>
    <w:rsid w:val="00592750"/>
    <w:rsid w:val="00594A1F"/>
    <w:rsid w:val="005A01A0"/>
    <w:rsid w:val="005A0A7D"/>
    <w:rsid w:val="005A14E3"/>
    <w:rsid w:val="005A2B77"/>
    <w:rsid w:val="005A2BC8"/>
    <w:rsid w:val="005A4196"/>
    <w:rsid w:val="005A5C8A"/>
    <w:rsid w:val="005A5D33"/>
    <w:rsid w:val="005A74B6"/>
    <w:rsid w:val="005A754C"/>
    <w:rsid w:val="005A761B"/>
    <w:rsid w:val="005B1C85"/>
    <w:rsid w:val="005B27D6"/>
    <w:rsid w:val="005B54B3"/>
    <w:rsid w:val="005B61C1"/>
    <w:rsid w:val="005B786A"/>
    <w:rsid w:val="005B7947"/>
    <w:rsid w:val="005C19AF"/>
    <w:rsid w:val="005C1CFE"/>
    <w:rsid w:val="005C2926"/>
    <w:rsid w:val="005C3518"/>
    <w:rsid w:val="005C4537"/>
    <w:rsid w:val="005C463D"/>
    <w:rsid w:val="005C7731"/>
    <w:rsid w:val="005D0FD7"/>
    <w:rsid w:val="005D1D96"/>
    <w:rsid w:val="005D1E7B"/>
    <w:rsid w:val="005D1E9D"/>
    <w:rsid w:val="005D24C8"/>
    <w:rsid w:val="005D2914"/>
    <w:rsid w:val="005D2F54"/>
    <w:rsid w:val="005D45A2"/>
    <w:rsid w:val="005D60D0"/>
    <w:rsid w:val="005D7B75"/>
    <w:rsid w:val="005E0BCE"/>
    <w:rsid w:val="005E1A25"/>
    <w:rsid w:val="005E234B"/>
    <w:rsid w:val="005E5FD7"/>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08D3"/>
    <w:rsid w:val="00611E24"/>
    <w:rsid w:val="00611E3A"/>
    <w:rsid w:val="0061214F"/>
    <w:rsid w:val="00612378"/>
    <w:rsid w:val="006128C9"/>
    <w:rsid w:val="00613D55"/>
    <w:rsid w:val="006167AD"/>
    <w:rsid w:val="00622642"/>
    <w:rsid w:val="0062550D"/>
    <w:rsid w:val="00630DDC"/>
    <w:rsid w:val="00633F01"/>
    <w:rsid w:val="00635183"/>
    <w:rsid w:val="00635496"/>
    <w:rsid w:val="00640ED4"/>
    <w:rsid w:val="00642432"/>
    <w:rsid w:val="006424AB"/>
    <w:rsid w:val="00643388"/>
    <w:rsid w:val="00644FD0"/>
    <w:rsid w:val="00650906"/>
    <w:rsid w:val="00650989"/>
    <w:rsid w:val="00650BB4"/>
    <w:rsid w:val="00652236"/>
    <w:rsid w:val="0065251F"/>
    <w:rsid w:val="006526ED"/>
    <w:rsid w:val="00653785"/>
    <w:rsid w:val="0065752B"/>
    <w:rsid w:val="00660AD9"/>
    <w:rsid w:val="00664EB2"/>
    <w:rsid w:val="00666B96"/>
    <w:rsid w:val="00670BCF"/>
    <w:rsid w:val="0067148E"/>
    <w:rsid w:val="0067272C"/>
    <w:rsid w:val="00672C73"/>
    <w:rsid w:val="006731F1"/>
    <w:rsid w:val="00673336"/>
    <w:rsid w:val="00675526"/>
    <w:rsid w:val="0067760C"/>
    <w:rsid w:val="0068031A"/>
    <w:rsid w:val="006832EE"/>
    <w:rsid w:val="00684621"/>
    <w:rsid w:val="0068481E"/>
    <w:rsid w:val="00686853"/>
    <w:rsid w:val="00687EE8"/>
    <w:rsid w:val="00690404"/>
    <w:rsid w:val="00692BA6"/>
    <w:rsid w:val="0069573F"/>
    <w:rsid w:val="00696F4C"/>
    <w:rsid w:val="006A1D84"/>
    <w:rsid w:val="006A6E39"/>
    <w:rsid w:val="006B19AB"/>
    <w:rsid w:val="006B208B"/>
    <w:rsid w:val="006B307D"/>
    <w:rsid w:val="006B3B68"/>
    <w:rsid w:val="006B6836"/>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5DCB"/>
    <w:rsid w:val="006E682A"/>
    <w:rsid w:val="006E7D2A"/>
    <w:rsid w:val="006F3AC9"/>
    <w:rsid w:val="006F7A06"/>
    <w:rsid w:val="006F7EB8"/>
    <w:rsid w:val="00704237"/>
    <w:rsid w:val="007042F9"/>
    <w:rsid w:val="007046E7"/>
    <w:rsid w:val="00705736"/>
    <w:rsid w:val="00705B45"/>
    <w:rsid w:val="0071004B"/>
    <w:rsid w:val="00710DB3"/>
    <w:rsid w:val="00711089"/>
    <w:rsid w:val="00713694"/>
    <w:rsid w:val="007136FD"/>
    <w:rsid w:val="00714DC9"/>
    <w:rsid w:val="00716960"/>
    <w:rsid w:val="00721D5C"/>
    <w:rsid w:val="0072216F"/>
    <w:rsid w:val="007250C9"/>
    <w:rsid w:val="00726FD1"/>
    <w:rsid w:val="00731088"/>
    <w:rsid w:val="00733BC2"/>
    <w:rsid w:val="0073587E"/>
    <w:rsid w:val="00736B80"/>
    <w:rsid w:val="00737EAE"/>
    <w:rsid w:val="0074085E"/>
    <w:rsid w:val="007425C8"/>
    <w:rsid w:val="0074516D"/>
    <w:rsid w:val="0074616B"/>
    <w:rsid w:val="00746B33"/>
    <w:rsid w:val="00752667"/>
    <w:rsid w:val="0075286C"/>
    <w:rsid w:val="00754307"/>
    <w:rsid w:val="00754404"/>
    <w:rsid w:val="00755F7A"/>
    <w:rsid w:val="00756D99"/>
    <w:rsid w:val="00757340"/>
    <w:rsid w:val="0076028B"/>
    <w:rsid w:val="00765B48"/>
    <w:rsid w:val="00766570"/>
    <w:rsid w:val="00766B1A"/>
    <w:rsid w:val="0076767D"/>
    <w:rsid w:val="0076775F"/>
    <w:rsid w:val="00767C3E"/>
    <w:rsid w:val="00767CBC"/>
    <w:rsid w:val="00770077"/>
    <w:rsid w:val="007706C7"/>
    <w:rsid w:val="0077199B"/>
    <w:rsid w:val="00771E66"/>
    <w:rsid w:val="0077399A"/>
    <w:rsid w:val="00773EBE"/>
    <w:rsid w:val="0077497C"/>
    <w:rsid w:val="00776397"/>
    <w:rsid w:val="007771FF"/>
    <w:rsid w:val="007779B4"/>
    <w:rsid w:val="007800CF"/>
    <w:rsid w:val="00780DDD"/>
    <w:rsid w:val="00781363"/>
    <w:rsid w:val="00781861"/>
    <w:rsid w:val="00783B5D"/>
    <w:rsid w:val="00783B9D"/>
    <w:rsid w:val="0078524D"/>
    <w:rsid w:val="00792D5F"/>
    <w:rsid w:val="007937CA"/>
    <w:rsid w:val="00793FA4"/>
    <w:rsid w:val="0079543E"/>
    <w:rsid w:val="007A275B"/>
    <w:rsid w:val="007A5935"/>
    <w:rsid w:val="007B06AC"/>
    <w:rsid w:val="007B57F5"/>
    <w:rsid w:val="007B73AC"/>
    <w:rsid w:val="007B78E5"/>
    <w:rsid w:val="007C22DF"/>
    <w:rsid w:val="007C3EBF"/>
    <w:rsid w:val="007C56E5"/>
    <w:rsid w:val="007C6382"/>
    <w:rsid w:val="007C6ADE"/>
    <w:rsid w:val="007D2BFB"/>
    <w:rsid w:val="007D47D6"/>
    <w:rsid w:val="007D7C26"/>
    <w:rsid w:val="007E1CF5"/>
    <w:rsid w:val="007E1F48"/>
    <w:rsid w:val="007E31E1"/>
    <w:rsid w:val="007E341D"/>
    <w:rsid w:val="007E3731"/>
    <w:rsid w:val="007E40B0"/>
    <w:rsid w:val="007E4F9C"/>
    <w:rsid w:val="007E60C4"/>
    <w:rsid w:val="007E6431"/>
    <w:rsid w:val="007E66DB"/>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231D"/>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38EC"/>
    <w:rsid w:val="00863F4D"/>
    <w:rsid w:val="00867144"/>
    <w:rsid w:val="00867F60"/>
    <w:rsid w:val="00870C37"/>
    <w:rsid w:val="00870FD5"/>
    <w:rsid w:val="00872354"/>
    <w:rsid w:val="008734D7"/>
    <w:rsid w:val="008817AF"/>
    <w:rsid w:val="00881C69"/>
    <w:rsid w:val="00882116"/>
    <w:rsid w:val="0088297F"/>
    <w:rsid w:val="00882FE2"/>
    <w:rsid w:val="0088413D"/>
    <w:rsid w:val="0088543C"/>
    <w:rsid w:val="00892700"/>
    <w:rsid w:val="00893647"/>
    <w:rsid w:val="00894234"/>
    <w:rsid w:val="00894282"/>
    <w:rsid w:val="00894BAD"/>
    <w:rsid w:val="00895277"/>
    <w:rsid w:val="008A2311"/>
    <w:rsid w:val="008A74DE"/>
    <w:rsid w:val="008B0E3E"/>
    <w:rsid w:val="008B2319"/>
    <w:rsid w:val="008B2463"/>
    <w:rsid w:val="008B2682"/>
    <w:rsid w:val="008B5F60"/>
    <w:rsid w:val="008B713C"/>
    <w:rsid w:val="008C0334"/>
    <w:rsid w:val="008C09F3"/>
    <w:rsid w:val="008C2630"/>
    <w:rsid w:val="008C37B3"/>
    <w:rsid w:val="008C4F05"/>
    <w:rsid w:val="008C5CD5"/>
    <w:rsid w:val="008C7148"/>
    <w:rsid w:val="008D2BBD"/>
    <w:rsid w:val="008D42B7"/>
    <w:rsid w:val="008D5018"/>
    <w:rsid w:val="008E0B04"/>
    <w:rsid w:val="008E1866"/>
    <w:rsid w:val="008E2266"/>
    <w:rsid w:val="008E2E5D"/>
    <w:rsid w:val="008E4FA0"/>
    <w:rsid w:val="008E5234"/>
    <w:rsid w:val="008E52D7"/>
    <w:rsid w:val="008E7166"/>
    <w:rsid w:val="008E7864"/>
    <w:rsid w:val="008F0FD4"/>
    <w:rsid w:val="008F43EB"/>
    <w:rsid w:val="008F4BE5"/>
    <w:rsid w:val="00900610"/>
    <w:rsid w:val="00903EBD"/>
    <w:rsid w:val="00904F33"/>
    <w:rsid w:val="009064EC"/>
    <w:rsid w:val="00907A68"/>
    <w:rsid w:val="00910781"/>
    <w:rsid w:val="009132B2"/>
    <w:rsid w:val="009138F2"/>
    <w:rsid w:val="009149EB"/>
    <w:rsid w:val="00916270"/>
    <w:rsid w:val="00916F03"/>
    <w:rsid w:val="00920E3A"/>
    <w:rsid w:val="00920FA4"/>
    <w:rsid w:val="00921F90"/>
    <w:rsid w:val="00921FA4"/>
    <w:rsid w:val="009253AE"/>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6CB"/>
    <w:rsid w:val="00957CFC"/>
    <w:rsid w:val="009600F6"/>
    <w:rsid w:val="0096039F"/>
    <w:rsid w:val="00961C44"/>
    <w:rsid w:val="00962C8D"/>
    <w:rsid w:val="00962DAA"/>
    <w:rsid w:val="0096349D"/>
    <w:rsid w:val="0096503F"/>
    <w:rsid w:val="009667C2"/>
    <w:rsid w:val="009674D4"/>
    <w:rsid w:val="009742B4"/>
    <w:rsid w:val="00975304"/>
    <w:rsid w:val="009772B6"/>
    <w:rsid w:val="009810C9"/>
    <w:rsid w:val="009820C8"/>
    <w:rsid w:val="00982C16"/>
    <w:rsid w:val="0098632F"/>
    <w:rsid w:val="0098747D"/>
    <w:rsid w:val="00991FB3"/>
    <w:rsid w:val="00992475"/>
    <w:rsid w:val="00994FEF"/>
    <w:rsid w:val="00995221"/>
    <w:rsid w:val="00997A7F"/>
    <w:rsid w:val="009A223F"/>
    <w:rsid w:val="009A2434"/>
    <w:rsid w:val="009A630B"/>
    <w:rsid w:val="009B0DA7"/>
    <w:rsid w:val="009B16C2"/>
    <w:rsid w:val="009B2634"/>
    <w:rsid w:val="009B2A5D"/>
    <w:rsid w:val="009B351C"/>
    <w:rsid w:val="009B379F"/>
    <w:rsid w:val="009B52D7"/>
    <w:rsid w:val="009B5CE7"/>
    <w:rsid w:val="009B6ABF"/>
    <w:rsid w:val="009B72F9"/>
    <w:rsid w:val="009C03A8"/>
    <w:rsid w:val="009C09A1"/>
    <w:rsid w:val="009C0B8A"/>
    <w:rsid w:val="009C20C1"/>
    <w:rsid w:val="009C3705"/>
    <w:rsid w:val="009C3FE2"/>
    <w:rsid w:val="009C4013"/>
    <w:rsid w:val="009C55CE"/>
    <w:rsid w:val="009C63E9"/>
    <w:rsid w:val="009C7561"/>
    <w:rsid w:val="009D27A3"/>
    <w:rsid w:val="009D2817"/>
    <w:rsid w:val="009D3B27"/>
    <w:rsid w:val="009E07BE"/>
    <w:rsid w:val="009E172C"/>
    <w:rsid w:val="009E176A"/>
    <w:rsid w:val="009E1A5B"/>
    <w:rsid w:val="009E27A7"/>
    <w:rsid w:val="009E3641"/>
    <w:rsid w:val="009E4774"/>
    <w:rsid w:val="009E4DFF"/>
    <w:rsid w:val="009E646A"/>
    <w:rsid w:val="009E7EEE"/>
    <w:rsid w:val="009F015C"/>
    <w:rsid w:val="009F09C1"/>
    <w:rsid w:val="009F0B10"/>
    <w:rsid w:val="009F1416"/>
    <w:rsid w:val="009F3C76"/>
    <w:rsid w:val="009F4526"/>
    <w:rsid w:val="009F4DE0"/>
    <w:rsid w:val="00A001E7"/>
    <w:rsid w:val="00A02A26"/>
    <w:rsid w:val="00A02C31"/>
    <w:rsid w:val="00A03483"/>
    <w:rsid w:val="00A06120"/>
    <w:rsid w:val="00A1094A"/>
    <w:rsid w:val="00A122C0"/>
    <w:rsid w:val="00A129A5"/>
    <w:rsid w:val="00A12AE1"/>
    <w:rsid w:val="00A15A46"/>
    <w:rsid w:val="00A15F7D"/>
    <w:rsid w:val="00A16624"/>
    <w:rsid w:val="00A206F1"/>
    <w:rsid w:val="00A25B46"/>
    <w:rsid w:val="00A267FC"/>
    <w:rsid w:val="00A26E92"/>
    <w:rsid w:val="00A275D7"/>
    <w:rsid w:val="00A320A7"/>
    <w:rsid w:val="00A34595"/>
    <w:rsid w:val="00A35198"/>
    <w:rsid w:val="00A36061"/>
    <w:rsid w:val="00A44EF1"/>
    <w:rsid w:val="00A51381"/>
    <w:rsid w:val="00A51E3B"/>
    <w:rsid w:val="00A52A30"/>
    <w:rsid w:val="00A52F69"/>
    <w:rsid w:val="00A53476"/>
    <w:rsid w:val="00A544F1"/>
    <w:rsid w:val="00A545D2"/>
    <w:rsid w:val="00A54EC9"/>
    <w:rsid w:val="00A55DC4"/>
    <w:rsid w:val="00A5729A"/>
    <w:rsid w:val="00A573F9"/>
    <w:rsid w:val="00A57738"/>
    <w:rsid w:val="00A631DE"/>
    <w:rsid w:val="00A6740D"/>
    <w:rsid w:val="00A679C8"/>
    <w:rsid w:val="00A70168"/>
    <w:rsid w:val="00A71B92"/>
    <w:rsid w:val="00A73592"/>
    <w:rsid w:val="00A73C83"/>
    <w:rsid w:val="00A73DB2"/>
    <w:rsid w:val="00A75D4B"/>
    <w:rsid w:val="00A7725E"/>
    <w:rsid w:val="00A772AC"/>
    <w:rsid w:val="00A804C8"/>
    <w:rsid w:val="00A84ADB"/>
    <w:rsid w:val="00A865E5"/>
    <w:rsid w:val="00A91B34"/>
    <w:rsid w:val="00A92DCB"/>
    <w:rsid w:val="00A939D5"/>
    <w:rsid w:val="00A96792"/>
    <w:rsid w:val="00A96BCE"/>
    <w:rsid w:val="00A97D04"/>
    <w:rsid w:val="00AA0B9A"/>
    <w:rsid w:val="00AA17A1"/>
    <w:rsid w:val="00AA19FB"/>
    <w:rsid w:val="00AA1D1F"/>
    <w:rsid w:val="00AA4F96"/>
    <w:rsid w:val="00AB08EB"/>
    <w:rsid w:val="00AB0B79"/>
    <w:rsid w:val="00AB26E7"/>
    <w:rsid w:val="00AB3992"/>
    <w:rsid w:val="00AB433A"/>
    <w:rsid w:val="00AB4589"/>
    <w:rsid w:val="00AB5F7B"/>
    <w:rsid w:val="00AC0634"/>
    <w:rsid w:val="00AC0C13"/>
    <w:rsid w:val="00AC0C34"/>
    <w:rsid w:val="00AC3CEE"/>
    <w:rsid w:val="00AC3D19"/>
    <w:rsid w:val="00AC4330"/>
    <w:rsid w:val="00AC5C6F"/>
    <w:rsid w:val="00AC634F"/>
    <w:rsid w:val="00AC7EB9"/>
    <w:rsid w:val="00AC7F8E"/>
    <w:rsid w:val="00AD0805"/>
    <w:rsid w:val="00AD16B8"/>
    <w:rsid w:val="00AD23F6"/>
    <w:rsid w:val="00AD245A"/>
    <w:rsid w:val="00AD464E"/>
    <w:rsid w:val="00AE04DC"/>
    <w:rsid w:val="00AE15E0"/>
    <w:rsid w:val="00AE1650"/>
    <w:rsid w:val="00AE239A"/>
    <w:rsid w:val="00AE26B4"/>
    <w:rsid w:val="00AE2B03"/>
    <w:rsid w:val="00AE5AD3"/>
    <w:rsid w:val="00AE6865"/>
    <w:rsid w:val="00AF4363"/>
    <w:rsid w:val="00AF4385"/>
    <w:rsid w:val="00AF56BA"/>
    <w:rsid w:val="00B03E1A"/>
    <w:rsid w:val="00B04912"/>
    <w:rsid w:val="00B1232C"/>
    <w:rsid w:val="00B145AB"/>
    <w:rsid w:val="00B147B0"/>
    <w:rsid w:val="00B14F00"/>
    <w:rsid w:val="00B15421"/>
    <w:rsid w:val="00B168AC"/>
    <w:rsid w:val="00B1719A"/>
    <w:rsid w:val="00B173C1"/>
    <w:rsid w:val="00B2036F"/>
    <w:rsid w:val="00B24CD4"/>
    <w:rsid w:val="00B24D67"/>
    <w:rsid w:val="00B253DB"/>
    <w:rsid w:val="00B27EEF"/>
    <w:rsid w:val="00B30395"/>
    <w:rsid w:val="00B3172F"/>
    <w:rsid w:val="00B36537"/>
    <w:rsid w:val="00B37A37"/>
    <w:rsid w:val="00B41C72"/>
    <w:rsid w:val="00B427FB"/>
    <w:rsid w:val="00B46720"/>
    <w:rsid w:val="00B474A8"/>
    <w:rsid w:val="00B47A9A"/>
    <w:rsid w:val="00B500C1"/>
    <w:rsid w:val="00B50CAF"/>
    <w:rsid w:val="00B531B1"/>
    <w:rsid w:val="00B53D4E"/>
    <w:rsid w:val="00B56025"/>
    <w:rsid w:val="00B56385"/>
    <w:rsid w:val="00B57638"/>
    <w:rsid w:val="00B60852"/>
    <w:rsid w:val="00B61088"/>
    <w:rsid w:val="00B612EB"/>
    <w:rsid w:val="00B61EBA"/>
    <w:rsid w:val="00B62F06"/>
    <w:rsid w:val="00B640E7"/>
    <w:rsid w:val="00B646D2"/>
    <w:rsid w:val="00B6471B"/>
    <w:rsid w:val="00B64DFB"/>
    <w:rsid w:val="00B65042"/>
    <w:rsid w:val="00B654E8"/>
    <w:rsid w:val="00B65772"/>
    <w:rsid w:val="00B66343"/>
    <w:rsid w:val="00B670FF"/>
    <w:rsid w:val="00B6720D"/>
    <w:rsid w:val="00B717AE"/>
    <w:rsid w:val="00B72664"/>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686"/>
    <w:rsid w:val="00BA6DC4"/>
    <w:rsid w:val="00BB1AA8"/>
    <w:rsid w:val="00BB2352"/>
    <w:rsid w:val="00BB2AE7"/>
    <w:rsid w:val="00BB2F24"/>
    <w:rsid w:val="00BB4289"/>
    <w:rsid w:val="00BB70F5"/>
    <w:rsid w:val="00BB725C"/>
    <w:rsid w:val="00BB7342"/>
    <w:rsid w:val="00BC3D19"/>
    <w:rsid w:val="00BC5835"/>
    <w:rsid w:val="00BC7A10"/>
    <w:rsid w:val="00BC7A9C"/>
    <w:rsid w:val="00BC7E09"/>
    <w:rsid w:val="00BD0A42"/>
    <w:rsid w:val="00BD2B1A"/>
    <w:rsid w:val="00BD38EB"/>
    <w:rsid w:val="00BD3B9C"/>
    <w:rsid w:val="00BD6C1F"/>
    <w:rsid w:val="00BD7736"/>
    <w:rsid w:val="00BE033D"/>
    <w:rsid w:val="00BE2FE6"/>
    <w:rsid w:val="00BE3835"/>
    <w:rsid w:val="00BE453A"/>
    <w:rsid w:val="00BE5354"/>
    <w:rsid w:val="00BE6B16"/>
    <w:rsid w:val="00BE6CA4"/>
    <w:rsid w:val="00BF168D"/>
    <w:rsid w:val="00BF6FE9"/>
    <w:rsid w:val="00BF71F9"/>
    <w:rsid w:val="00BF7597"/>
    <w:rsid w:val="00C000B0"/>
    <w:rsid w:val="00C06F44"/>
    <w:rsid w:val="00C0712E"/>
    <w:rsid w:val="00C149A5"/>
    <w:rsid w:val="00C14BB0"/>
    <w:rsid w:val="00C14F9E"/>
    <w:rsid w:val="00C1514C"/>
    <w:rsid w:val="00C1531A"/>
    <w:rsid w:val="00C16FD8"/>
    <w:rsid w:val="00C17512"/>
    <w:rsid w:val="00C204A3"/>
    <w:rsid w:val="00C22400"/>
    <w:rsid w:val="00C22711"/>
    <w:rsid w:val="00C22E22"/>
    <w:rsid w:val="00C24983"/>
    <w:rsid w:val="00C251A1"/>
    <w:rsid w:val="00C30EC9"/>
    <w:rsid w:val="00C31FF4"/>
    <w:rsid w:val="00C32002"/>
    <w:rsid w:val="00C326A2"/>
    <w:rsid w:val="00C33658"/>
    <w:rsid w:val="00C37909"/>
    <w:rsid w:val="00C435D2"/>
    <w:rsid w:val="00C51261"/>
    <w:rsid w:val="00C53E38"/>
    <w:rsid w:val="00C549FD"/>
    <w:rsid w:val="00C54ABA"/>
    <w:rsid w:val="00C54C29"/>
    <w:rsid w:val="00C54F51"/>
    <w:rsid w:val="00C604E0"/>
    <w:rsid w:val="00C719AE"/>
    <w:rsid w:val="00C72355"/>
    <w:rsid w:val="00C765C6"/>
    <w:rsid w:val="00C76C5D"/>
    <w:rsid w:val="00C77B8B"/>
    <w:rsid w:val="00C81520"/>
    <w:rsid w:val="00C818B1"/>
    <w:rsid w:val="00C82868"/>
    <w:rsid w:val="00C82D73"/>
    <w:rsid w:val="00C83337"/>
    <w:rsid w:val="00C83DDE"/>
    <w:rsid w:val="00C84616"/>
    <w:rsid w:val="00C85377"/>
    <w:rsid w:val="00C85D48"/>
    <w:rsid w:val="00C86F5B"/>
    <w:rsid w:val="00C87160"/>
    <w:rsid w:val="00C92EE5"/>
    <w:rsid w:val="00C937ED"/>
    <w:rsid w:val="00C95730"/>
    <w:rsid w:val="00C965A2"/>
    <w:rsid w:val="00CA16BB"/>
    <w:rsid w:val="00CA19D0"/>
    <w:rsid w:val="00CA2083"/>
    <w:rsid w:val="00CA24B0"/>
    <w:rsid w:val="00CB2D48"/>
    <w:rsid w:val="00CB4E83"/>
    <w:rsid w:val="00CB560B"/>
    <w:rsid w:val="00CB62E0"/>
    <w:rsid w:val="00CB64C2"/>
    <w:rsid w:val="00CB6B91"/>
    <w:rsid w:val="00CB6D56"/>
    <w:rsid w:val="00CB6EE2"/>
    <w:rsid w:val="00CC08F3"/>
    <w:rsid w:val="00CC1825"/>
    <w:rsid w:val="00CC22D4"/>
    <w:rsid w:val="00CC3931"/>
    <w:rsid w:val="00CC4614"/>
    <w:rsid w:val="00CC5416"/>
    <w:rsid w:val="00CC5DBA"/>
    <w:rsid w:val="00CC62F6"/>
    <w:rsid w:val="00CD0419"/>
    <w:rsid w:val="00CD26F7"/>
    <w:rsid w:val="00CD4767"/>
    <w:rsid w:val="00CD48C0"/>
    <w:rsid w:val="00CD4CCD"/>
    <w:rsid w:val="00CD578F"/>
    <w:rsid w:val="00CE17D1"/>
    <w:rsid w:val="00CE2988"/>
    <w:rsid w:val="00CE4A51"/>
    <w:rsid w:val="00CE5375"/>
    <w:rsid w:val="00CE5CE7"/>
    <w:rsid w:val="00CE60A7"/>
    <w:rsid w:val="00CE77F4"/>
    <w:rsid w:val="00CF2B1F"/>
    <w:rsid w:val="00CF2BF8"/>
    <w:rsid w:val="00CF39A4"/>
    <w:rsid w:val="00CF44E2"/>
    <w:rsid w:val="00CF46CC"/>
    <w:rsid w:val="00CF63D4"/>
    <w:rsid w:val="00CF791F"/>
    <w:rsid w:val="00D03EE7"/>
    <w:rsid w:val="00D0732C"/>
    <w:rsid w:val="00D1036D"/>
    <w:rsid w:val="00D1052F"/>
    <w:rsid w:val="00D11FB3"/>
    <w:rsid w:val="00D1406D"/>
    <w:rsid w:val="00D15CAA"/>
    <w:rsid w:val="00D165D5"/>
    <w:rsid w:val="00D2097C"/>
    <w:rsid w:val="00D20C8D"/>
    <w:rsid w:val="00D22236"/>
    <w:rsid w:val="00D278CC"/>
    <w:rsid w:val="00D311A5"/>
    <w:rsid w:val="00D351E1"/>
    <w:rsid w:val="00D35AF8"/>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6EE"/>
    <w:rsid w:val="00D72CD4"/>
    <w:rsid w:val="00D75C5C"/>
    <w:rsid w:val="00D76FFE"/>
    <w:rsid w:val="00D77F6B"/>
    <w:rsid w:val="00D802DB"/>
    <w:rsid w:val="00D83261"/>
    <w:rsid w:val="00D8359B"/>
    <w:rsid w:val="00D83E46"/>
    <w:rsid w:val="00D861BD"/>
    <w:rsid w:val="00DA0D46"/>
    <w:rsid w:val="00DA1E05"/>
    <w:rsid w:val="00DA3C1C"/>
    <w:rsid w:val="00DA3FA9"/>
    <w:rsid w:val="00DB0888"/>
    <w:rsid w:val="00DB0D7D"/>
    <w:rsid w:val="00DB6194"/>
    <w:rsid w:val="00DC0E3D"/>
    <w:rsid w:val="00DC1935"/>
    <w:rsid w:val="00DC29F4"/>
    <w:rsid w:val="00DC30EA"/>
    <w:rsid w:val="00DC379B"/>
    <w:rsid w:val="00DC7F16"/>
    <w:rsid w:val="00DD0ACB"/>
    <w:rsid w:val="00DD407F"/>
    <w:rsid w:val="00DD412A"/>
    <w:rsid w:val="00DD4331"/>
    <w:rsid w:val="00DE2543"/>
    <w:rsid w:val="00DE2771"/>
    <w:rsid w:val="00DE3965"/>
    <w:rsid w:val="00DE78A2"/>
    <w:rsid w:val="00DF072C"/>
    <w:rsid w:val="00DF18C4"/>
    <w:rsid w:val="00DF1CD7"/>
    <w:rsid w:val="00DF3665"/>
    <w:rsid w:val="00DF403F"/>
    <w:rsid w:val="00DF4B33"/>
    <w:rsid w:val="00DF5151"/>
    <w:rsid w:val="00DF6F53"/>
    <w:rsid w:val="00E000EB"/>
    <w:rsid w:val="00E00A71"/>
    <w:rsid w:val="00E0175C"/>
    <w:rsid w:val="00E025C0"/>
    <w:rsid w:val="00E0541C"/>
    <w:rsid w:val="00E05C59"/>
    <w:rsid w:val="00E11142"/>
    <w:rsid w:val="00E140E0"/>
    <w:rsid w:val="00E14BF0"/>
    <w:rsid w:val="00E21B0D"/>
    <w:rsid w:val="00E248BE"/>
    <w:rsid w:val="00E2507E"/>
    <w:rsid w:val="00E267D2"/>
    <w:rsid w:val="00E325CF"/>
    <w:rsid w:val="00E32E4D"/>
    <w:rsid w:val="00E338CB"/>
    <w:rsid w:val="00E3424E"/>
    <w:rsid w:val="00E34EFE"/>
    <w:rsid w:val="00E350CE"/>
    <w:rsid w:val="00E42F57"/>
    <w:rsid w:val="00E442D4"/>
    <w:rsid w:val="00E448E1"/>
    <w:rsid w:val="00E463BE"/>
    <w:rsid w:val="00E4677E"/>
    <w:rsid w:val="00E47A7F"/>
    <w:rsid w:val="00E502C4"/>
    <w:rsid w:val="00E50387"/>
    <w:rsid w:val="00E5379F"/>
    <w:rsid w:val="00E542AA"/>
    <w:rsid w:val="00E546F9"/>
    <w:rsid w:val="00E565B1"/>
    <w:rsid w:val="00E57267"/>
    <w:rsid w:val="00E57C0D"/>
    <w:rsid w:val="00E60595"/>
    <w:rsid w:val="00E60E82"/>
    <w:rsid w:val="00E64943"/>
    <w:rsid w:val="00E66937"/>
    <w:rsid w:val="00E670B1"/>
    <w:rsid w:val="00E67BB5"/>
    <w:rsid w:val="00E7235B"/>
    <w:rsid w:val="00E72D46"/>
    <w:rsid w:val="00E73EC8"/>
    <w:rsid w:val="00E74D9A"/>
    <w:rsid w:val="00E75104"/>
    <w:rsid w:val="00E753B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0D3A"/>
    <w:rsid w:val="00EA0DFD"/>
    <w:rsid w:val="00EA13AB"/>
    <w:rsid w:val="00EA6155"/>
    <w:rsid w:val="00EB0056"/>
    <w:rsid w:val="00EB292E"/>
    <w:rsid w:val="00EB2A0F"/>
    <w:rsid w:val="00EB3D46"/>
    <w:rsid w:val="00EB55AC"/>
    <w:rsid w:val="00EB5682"/>
    <w:rsid w:val="00EC49FF"/>
    <w:rsid w:val="00EC531C"/>
    <w:rsid w:val="00ED24EF"/>
    <w:rsid w:val="00ED3D36"/>
    <w:rsid w:val="00ED5D28"/>
    <w:rsid w:val="00ED6B9A"/>
    <w:rsid w:val="00EE0923"/>
    <w:rsid w:val="00EE0A9E"/>
    <w:rsid w:val="00EE0FEB"/>
    <w:rsid w:val="00EE13CA"/>
    <w:rsid w:val="00EE1D36"/>
    <w:rsid w:val="00EE2B63"/>
    <w:rsid w:val="00EE4936"/>
    <w:rsid w:val="00EE594A"/>
    <w:rsid w:val="00EE6B02"/>
    <w:rsid w:val="00EF0645"/>
    <w:rsid w:val="00EF0C87"/>
    <w:rsid w:val="00EF3B84"/>
    <w:rsid w:val="00EF4E49"/>
    <w:rsid w:val="00F00083"/>
    <w:rsid w:val="00F00AEC"/>
    <w:rsid w:val="00F00DBE"/>
    <w:rsid w:val="00F02E9E"/>
    <w:rsid w:val="00F0635B"/>
    <w:rsid w:val="00F06D98"/>
    <w:rsid w:val="00F07472"/>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6EEF"/>
    <w:rsid w:val="00F37CD4"/>
    <w:rsid w:val="00F40AA2"/>
    <w:rsid w:val="00F46F81"/>
    <w:rsid w:val="00F47DB1"/>
    <w:rsid w:val="00F50153"/>
    <w:rsid w:val="00F51905"/>
    <w:rsid w:val="00F53E3D"/>
    <w:rsid w:val="00F55384"/>
    <w:rsid w:val="00F612D5"/>
    <w:rsid w:val="00F613D8"/>
    <w:rsid w:val="00F62BD2"/>
    <w:rsid w:val="00F63F10"/>
    <w:rsid w:val="00F66EA7"/>
    <w:rsid w:val="00F66FD9"/>
    <w:rsid w:val="00F6724D"/>
    <w:rsid w:val="00F6755B"/>
    <w:rsid w:val="00F67D52"/>
    <w:rsid w:val="00F705EB"/>
    <w:rsid w:val="00F74908"/>
    <w:rsid w:val="00F74D0A"/>
    <w:rsid w:val="00F7512C"/>
    <w:rsid w:val="00F77A38"/>
    <w:rsid w:val="00F8421D"/>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A724A"/>
    <w:rsid w:val="00FB01B7"/>
    <w:rsid w:val="00FB2F8A"/>
    <w:rsid w:val="00FB3D9B"/>
    <w:rsid w:val="00FB4AA2"/>
    <w:rsid w:val="00FB4B61"/>
    <w:rsid w:val="00FB56C3"/>
    <w:rsid w:val="00FB5916"/>
    <w:rsid w:val="00FB65EB"/>
    <w:rsid w:val="00FC2CE3"/>
    <w:rsid w:val="00FC4560"/>
    <w:rsid w:val="00FC7E9E"/>
    <w:rsid w:val="00FD1B58"/>
    <w:rsid w:val="00FD2252"/>
    <w:rsid w:val="00FD49FB"/>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rsid w:val="008F43EB"/>
    <w:rPr>
      <w:sz w:val="24"/>
      <w:szCs w:val="24"/>
    </w:rPr>
  </w:style>
  <w:style w:type="paragraph" w:styleId="ae">
    <w:name w:val="Body Text"/>
    <w:basedOn w:val="a"/>
    <w:link w:val="af"/>
    <w:semiHidden/>
    <w:unhideWhenUsed/>
    <w:rsid w:val="00D1052F"/>
    <w:pPr>
      <w:spacing w:after="120"/>
    </w:pPr>
  </w:style>
  <w:style w:type="character" w:customStyle="1" w:styleId="af">
    <w:name w:val="Основной текст Знак"/>
    <w:basedOn w:val="a0"/>
    <w:link w:val="ae"/>
    <w:semiHidden/>
    <w:rsid w:val="00D1052F"/>
    <w:rPr>
      <w:sz w:val="24"/>
      <w:szCs w:val="24"/>
    </w:rPr>
  </w:style>
  <w:style w:type="paragraph" w:styleId="af0">
    <w:name w:val="caption"/>
    <w:basedOn w:val="a"/>
    <w:next w:val="a"/>
    <w:qFormat/>
    <w:rsid w:val="00A03483"/>
    <w:pPr>
      <w:jc w:val="center"/>
    </w:pPr>
    <w:rPr>
      <w:sz w:val="28"/>
    </w:rPr>
  </w:style>
  <w:style w:type="character" w:customStyle="1" w:styleId="aa">
    <w:name w:val="Нижний колонтитул Знак"/>
    <w:basedOn w:val="a0"/>
    <w:link w:val="a9"/>
    <w:rsid w:val="009149EB"/>
    <w:rPr>
      <w:sz w:val="24"/>
      <w:szCs w:val="24"/>
    </w:rPr>
  </w:style>
  <w:style w:type="character" w:customStyle="1" w:styleId="22">
    <w:name w:val="Основной текст (2)_"/>
    <w:link w:val="23"/>
    <w:locked/>
    <w:rsid w:val="00B72664"/>
    <w:rPr>
      <w:sz w:val="26"/>
      <w:szCs w:val="26"/>
      <w:shd w:val="clear" w:color="auto" w:fill="FFFFFF"/>
    </w:rPr>
  </w:style>
  <w:style w:type="paragraph" w:customStyle="1" w:styleId="23">
    <w:name w:val="Основной текст (2)"/>
    <w:basedOn w:val="a"/>
    <w:link w:val="22"/>
    <w:rsid w:val="00B72664"/>
    <w:pPr>
      <w:shd w:val="clear" w:color="auto" w:fill="FFFFFF"/>
      <w:spacing w:line="307" w:lineRule="exact"/>
    </w:pPr>
    <w:rPr>
      <w:sz w:val="26"/>
      <w:szCs w:val="26"/>
    </w:rPr>
  </w:style>
  <w:style w:type="character" w:customStyle="1" w:styleId="12pt">
    <w:name w:val="Основной текст + 12 pt"/>
    <w:rsid w:val="00B72664"/>
    <w:rPr>
      <w:sz w:val="24"/>
      <w:szCs w:val="24"/>
      <w:lang w:bidi="ar-SA"/>
    </w:rPr>
  </w:style>
  <w:style w:type="character" w:customStyle="1" w:styleId="af1">
    <w:name w:val="Основной текст_"/>
    <w:link w:val="10"/>
    <w:locked/>
    <w:rsid w:val="00B72664"/>
    <w:rPr>
      <w:sz w:val="26"/>
      <w:szCs w:val="26"/>
      <w:shd w:val="clear" w:color="auto" w:fill="FFFFFF"/>
    </w:rPr>
  </w:style>
  <w:style w:type="paragraph" w:customStyle="1" w:styleId="10">
    <w:name w:val="Основной текст1"/>
    <w:basedOn w:val="a"/>
    <w:link w:val="af1"/>
    <w:rsid w:val="00B72664"/>
    <w:pPr>
      <w:shd w:val="clear" w:color="auto" w:fill="FFFFFF"/>
      <w:spacing w:before="240" w:after="240" w:line="307" w:lineRule="exact"/>
      <w:jc w:val="both"/>
    </w:pPr>
    <w:rPr>
      <w:sz w:val="26"/>
      <w:szCs w:val="26"/>
    </w:rPr>
  </w:style>
  <w:style w:type="paragraph" w:customStyle="1" w:styleId="formattexttopleveltext">
    <w:name w:val="formattext topleveltext"/>
    <w:basedOn w:val="a"/>
    <w:rsid w:val="00B72664"/>
    <w:pPr>
      <w:spacing w:before="100" w:beforeAutospacing="1" w:after="100" w:afterAutospacing="1"/>
    </w:pPr>
  </w:style>
  <w:style w:type="character" w:customStyle="1" w:styleId="apple-converted-space">
    <w:name w:val="apple-converted-space"/>
    <w:basedOn w:val="a0"/>
    <w:rsid w:val="00B72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rsid w:val="008F43EB"/>
    <w:rPr>
      <w:sz w:val="24"/>
      <w:szCs w:val="24"/>
    </w:rPr>
  </w:style>
  <w:style w:type="paragraph" w:styleId="ae">
    <w:name w:val="Body Text"/>
    <w:basedOn w:val="a"/>
    <w:link w:val="af"/>
    <w:semiHidden/>
    <w:unhideWhenUsed/>
    <w:rsid w:val="00D1052F"/>
    <w:pPr>
      <w:spacing w:after="120"/>
    </w:pPr>
  </w:style>
  <w:style w:type="character" w:customStyle="1" w:styleId="af">
    <w:name w:val="Основной текст Знак"/>
    <w:basedOn w:val="a0"/>
    <w:link w:val="ae"/>
    <w:semiHidden/>
    <w:rsid w:val="00D1052F"/>
    <w:rPr>
      <w:sz w:val="24"/>
      <w:szCs w:val="24"/>
    </w:rPr>
  </w:style>
  <w:style w:type="paragraph" w:styleId="af0">
    <w:name w:val="caption"/>
    <w:basedOn w:val="a"/>
    <w:next w:val="a"/>
    <w:qFormat/>
    <w:rsid w:val="00A03483"/>
    <w:pPr>
      <w:jc w:val="center"/>
    </w:pPr>
    <w:rPr>
      <w:sz w:val="28"/>
    </w:rPr>
  </w:style>
  <w:style w:type="character" w:customStyle="1" w:styleId="aa">
    <w:name w:val="Нижний колонтитул Знак"/>
    <w:basedOn w:val="a0"/>
    <w:link w:val="a9"/>
    <w:rsid w:val="009149EB"/>
    <w:rPr>
      <w:sz w:val="24"/>
      <w:szCs w:val="24"/>
    </w:rPr>
  </w:style>
  <w:style w:type="character" w:customStyle="1" w:styleId="22">
    <w:name w:val="Основной текст (2)_"/>
    <w:link w:val="23"/>
    <w:locked/>
    <w:rsid w:val="00B72664"/>
    <w:rPr>
      <w:sz w:val="26"/>
      <w:szCs w:val="26"/>
      <w:shd w:val="clear" w:color="auto" w:fill="FFFFFF"/>
    </w:rPr>
  </w:style>
  <w:style w:type="paragraph" w:customStyle="1" w:styleId="23">
    <w:name w:val="Основной текст (2)"/>
    <w:basedOn w:val="a"/>
    <w:link w:val="22"/>
    <w:rsid w:val="00B72664"/>
    <w:pPr>
      <w:shd w:val="clear" w:color="auto" w:fill="FFFFFF"/>
      <w:spacing w:line="307" w:lineRule="exact"/>
    </w:pPr>
    <w:rPr>
      <w:sz w:val="26"/>
      <w:szCs w:val="26"/>
    </w:rPr>
  </w:style>
  <w:style w:type="character" w:customStyle="1" w:styleId="12pt">
    <w:name w:val="Основной текст + 12 pt"/>
    <w:rsid w:val="00B72664"/>
    <w:rPr>
      <w:sz w:val="24"/>
      <w:szCs w:val="24"/>
      <w:lang w:bidi="ar-SA"/>
    </w:rPr>
  </w:style>
  <w:style w:type="character" w:customStyle="1" w:styleId="af1">
    <w:name w:val="Основной текст_"/>
    <w:link w:val="10"/>
    <w:locked/>
    <w:rsid w:val="00B72664"/>
    <w:rPr>
      <w:sz w:val="26"/>
      <w:szCs w:val="26"/>
      <w:shd w:val="clear" w:color="auto" w:fill="FFFFFF"/>
    </w:rPr>
  </w:style>
  <w:style w:type="paragraph" w:customStyle="1" w:styleId="10">
    <w:name w:val="Основной текст1"/>
    <w:basedOn w:val="a"/>
    <w:link w:val="af1"/>
    <w:rsid w:val="00B72664"/>
    <w:pPr>
      <w:shd w:val="clear" w:color="auto" w:fill="FFFFFF"/>
      <w:spacing w:before="240" w:after="240" w:line="307" w:lineRule="exact"/>
      <w:jc w:val="both"/>
    </w:pPr>
    <w:rPr>
      <w:sz w:val="26"/>
      <w:szCs w:val="26"/>
    </w:rPr>
  </w:style>
  <w:style w:type="paragraph" w:customStyle="1" w:styleId="formattexttopleveltext">
    <w:name w:val="formattext topleveltext"/>
    <w:basedOn w:val="a"/>
    <w:rsid w:val="00B72664"/>
    <w:pPr>
      <w:spacing w:before="100" w:beforeAutospacing="1" w:after="100" w:afterAutospacing="1"/>
    </w:pPr>
  </w:style>
  <w:style w:type="character" w:customStyle="1" w:styleId="apple-converted-space">
    <w:name w:val="apple-converted-space"/>
    <w:basedOn w:val="a0"/>
    <w:rsid w:val="00B7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9053">
      <w:bodyDiv w:val="1"/>
      <w:marLeft w:val="0"/>
      <w:marRight w:val="0"/>
      <w:marTop w:val="0"/>
      <w:marBottom w:val="0"/>
      <w:divBdr>
        <w:top w:val="none" w:sz="0" w:space="0" w:color="auto"/>
        <w:left w:val="none" w:sz="0" w:space="0" w:color="auto"/>
        <w:bottom w:val="none" w:sz="0" w:space="0" w:color="auto"/>
        <w:right w:val="none" w:sz="0" w:space="0" w:color="auto"/>
      </w:divBdr>
    </w:div>
    <w:div w:id="669524528">
      <w:bodyDiv w:val="1"/>
      <w:marLeft w:val="0"/>
      <w:marRight w:val="0"/>
      <w:marTop w:val="0"/>
      <w:marBottom w:val="0"/>
      <w:divBdr>
        <w:top w:val="none" w:sz="0" w:space="0" w:color="auto"/>
        <w:left w:val="none" w:sz="0" w:space="0" w:color="auto"/>
        <w:bottom w:val="none" w:sz="0" w:space="0" w:color="auto"/>
        <w:right w:val="none" w:sz="0" w:space="0" w:color="auto"/>
      </w:divBdr>
    </w:div>
    <w:div w:id="1078163665">
      <w:bodyDiv w:val="1"/>
      <w:marLeft w:val="0"/>
      <w:marRight w:val="0"/>
      <w:marTop w:val="0"/>
      <w:marBottom w:val="0"/>
      <w:divBdr>
        <w:top w:val="none" w:sz="0" w:space="0" w:color="auto"/>
        <w:left w:val="none" w:sz="0" w:space="0" w:color="auto"/>
        <w:bottom w:val="none" w:sz="0" w:space="0" w:color="auto"/>
        <w:right w:val="none" w:sz="0" w:space="0" w:color="auto"/>
      </w:divBdr>
    </w:div>
    <w:div w:id="1631478835">
      <w:bodyDiv w:val="1"/>
      <w:marLeft w:val="0"/>
      <w:marRight w:val="0"/>
      <w:marTop w:val="0"/>
      <w:marBottom w:val="0"/>
      <w:divBdr>
        <w:top w:val="none" w:sz="0" w:space="0" w:color="auto"/>
        <w:left w:val="none" w:sz="0" w:space="0" w:color="auto"/>
        <w:bottom w:val="none" w:sz="0" w:space="0" w:color="auto"/>
        <w:right w:val="none" w:sz="0" w:space="0" w:color="auto"/>
      </w:divBdr>
    </w:div>
    <w:div w:id="16530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5654148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99A4-32A6-4202-9F4B-D92A77CF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3172</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21211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BOLGOV</cp:lastModifiedBy>
  <cp:revision>4</cp:revision>
  <cp:lastPrinted>2021-07-19T12:44:00Z</cp:lastPrinted>
  <dcterms:created xsi:type="dcterms:W3CDTF">2021-07-19T11:56:00Z</dcterms:created>
  <dcterms:modified xsi:type="dcterms:W3CDTF">2021-07-19T12:49:00Z</dcterms:modified>
</cp:coreProperties>
</file>