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B62BDB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62BDB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B62BDB" w:rsidRPr="00B62BDB">
        <w:rPr>
          <w:rFonts w:ascii="Times New Roman" w:hAnsi="Times New Roman"/>
          <w:noProof/>
          <w:sz w:val="28"/>
          <w:szCs w:val="28"/>
          <w:lang w:eastAsia="ru-RU"/>
        </w:rPr>
        <w:t>10.11.2022</w:t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B62BDB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 w:rsidR="00B62BDB" w:rsidRPr="00B62BDB">
        <w:rPr>
          <w:rFonts w:ascii="Times New Roman" w:hAnsi="Times New Roman"/>
          <w:noProof/>
          <w:sz w:val="28"/>
          <w:szCs w:val="28"/>
          <w:lang w:eastAsia="ru-RU"/>
        </w:rPr>
        <w:t>787</w:t>
      </w:r>
    </w:p>
    <w:p w:rsidR="00D54329" w:rsidRPr="00B62BDB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92A8C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92A8C">
        <w:rPr>
          <w:rFonts w:ascii="Times New Roman" w:hAnsi="Times New Roman"/>
          <w:b/>
          <w:snapToGrid w:val="0"/>
          <w:sz w:val="28"/>
          <w:szCs w:val="28"/>
        </w:rPr>
        <w:t>домовладениями №</w:t>
      </w:r>
      <w:r w:rsidR="002C30A6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="00792A8C">
        <w:rPr>
          <w:rFonts w:ascii="Times New Roman" w:hAnsi="Times New Roman"/>
          <w:b/>
          <w:snapToGrid w:val="0"/>
          <w:sz w:val="28"/>
          <w:szCs w:val="28"/>
        </w:rPr>
        <w:t>398 и №</w:t>
      </w:r>
      <w:r w:rsidR="002C30A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92A8C">
        <w:rPr>
          <w:rFonts w:ascii="Times New Roman" w:hAnsi="Times New Roman"/>
          <w:b/>
          <w:snapToGrid w:val="0"/>
          <w:sz w:val="28"/>
          <w:szCs w:val="28"/>
        </w:rPr>
        <w:t>414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92A8C">
        <w:rPr>
          <w:rFonts w:ascii="Times New Roman" w:hAnsi="Times New Roman"/>
          <w:sz w:val="28"/>
          <w:szCs w:val="28"/>
        </w:rPr>
        <w:t>Ободовского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792A8C" w:rsidRPr="00792A8C">
        <w:rPr>
          <w:rFonts w:ascii="Times New Roman" w:hAnsi="Times New Roman"/>
          <w:sz w:val="28"/>
          <w:szCs w:val="28"/>
        </w:rPr>
        <w:t>между домовладениями №398 и №414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92A8C">
        <w:rPr>
          <w:rFonts w:ascii="Times New Roman" w:hAnsi="Times New Roman"/>
          <w:sz w:val="28"/>
          <w:szCs w:val="28"/>
        </w:rPr>
        <w:t>Ободовского</w:t>
      </w:r>
      <w:r w:rsidR="00511CFB">
        <w:rPr>
          <w:rFonts w:ascii="Times New Roman" w:hAnsi="Times New Roman"/>
          <w:sz w:val="28"/>
          <w:szCs w:val="28"/>
        </w:rPr>
        <w:t xml:space="preserve"> (</w:t>
      </w:r>
      <w:r w:rsidR="00792A8C" w:rsidRPr="00792A8C">
        <w:rPr>
          <w:rFonts w:ascii="Times New Roman" w:hAnsi="Times New Roman"/>
          <w:sz w:val="28"/>
          <w:szCs w:val="28"/>
        </w:rPr>
        <w:t>между домовладениями №</w:t>
      </w:r>
      <w:r w:rsidR="002C30A6">
        <w:rPr>
          <w:rFonts w:ascii="Times New Roman" w:hAnsi="Times New Roman"/>
          <w:sz w:val="28"/>
          <w:szCs w:val="28"/>
        </w:rPr>
        <w:t xml:space="preserve"> </w:t>
      </w:r>
      <w:r w:rsidR="00792A8C" w:rsidRPr="00792A8C">
        <w:rPr>
          <w:rFonts w:ascii="Times New Roman" w:hAnsi="Times New Roman"/>
          <w:sz w:val="28"/>
          <w:szCs w:val="28"/>
        </w:rPr>
        <w:t>398 и №</w:t>
      </w:r>
      <w:r w:rsidR="002C30A6">
        <w:rPr>
          <w:rFonts w:ascii="Times New Roman" w:hAnsi="Times New Roman"/>
          <w:sz w:val="28"/>
          <w:szCs w:val="28"/>
        </w:rPr>
        <w:t xml:space="preserve"> </w:t>
      </w:r>
      <w:r w:rsidR="00792A8C" w:rsidRPr="00792A8C">
        <w:rPr>
          <w:rFonts w:ascii="Times New Roman" w:hAnsi="Times New Roman"/>
          <w:sz w:val="28"/>
          <w:szCs w:val="28"/>
        </w:rPr>
        <w:t>414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6453A7">
        <w:rPr>
          <w:rFonts w:ascii="Times New Roman" w:hAnsi="Times New Roman"/>
          <w:sz w:val="28"/>
          <w:szCs w:val="28"/>
        </w:rPr>
        <w:t>14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453A7">
        <w:rPr>
          <w:rFonts w:ascii="Times New Roman" w:hAnsi="Times New Roman"/>
          <w:sz w:val="28"/>
          <w:szCs w:val="28"/>
        </w:rPr>
        <w:t>ноября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6453A7">
        <w:rPr>
          <w:rFonts w:ascii="Times New Roman" w:hAnsi="Times New Roman"/>
          <w:sz w:val="28"/>
          <w:szCs w:val="28"/>
        </w:rPr>
        <w:t>18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453A7">
        <w:rPr>
          <w:rFonts w:ascii="Times New Roman" w:hAnsi="Times New Roman"/>
          <w:sz w:val="28"/>
          <w:szCs w:val="28"/>
        </w:rPr>
        <w:t>ноября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92A8C">
        <w:rPr>
          <w:rFonts w:ascii="Times New Roman" w:hAnsi="Times New Roman"/>
          <w:sz w:val="28"/>
          <w:szCs w:val="28"/>
        </w:rPr>
        <w:t>Ободовского</w:t>
      </w:r>
      <w:r w:rsidR="00157550">
        <w:rPr>
          <w:rFonts w:ascii="Times New Roman" w:hAnsi="Times New Roman"/>
          <w:sz w:val="28"/>
          <w:szCs w:val="28"/>
        </w:rPr>
        <w:t xml:space="preserve"> (</w:t>
      </w:r>
      <w:r w:rsidR="00792A8C" w:rsidRPr="00792A8C">
        <w:rPr>
          <w:rFonts w:ascii="Times New Roman" w:hAnsi="Times New Roman"/>
          <w:sz w:val="28"/>
          <w:szCs w:val="28"/>
        </w:rPr>
        <w:t>между домовладениями №</w:t>
      </w:r>
      <w:r w:rsidR="002C30A6">
        <w:rPr>
          <w:rFonts w:ascii="Times New Roman" w:hAnsi="Times New Roman"/>
          <w:sz w:val="28"/>
          <w:szCs w:val="28"/>
        </w:rPr>
        <w:t xml:space="preserve"> </w:t>
      </w:r>
      <w:r w:rsidR="00792A8C" w:rsidRPr="00792A8C">
        <w:rPr>
          <w:rFonts w:ascii="Times New Roman" w:hAnsi="Times New Roman"/>
          <w:sz w:val="28"/>
          <w:szCs w:val="28"/>
        </w:rPr>
        <w:t>398 и №</w:t>
      </w:r>
      <w:r w:rsidR="002C30A6">
        <w:rPr>
          <w:rFonts w:ascii="Times New Roman" w:hAnsi="Times New Roman"/>
          <w:sz w:val="28"/>
          <w:szCs w:val="28"/>
        </w:rPr>
        <w:t xml:space="preserve"> </w:t>
      </w:r>
      <w:r w:rsidR="00792A8C" w:rsidRPr="00792A8C">
        <w:rPr>
          <w:rFonts w:ascii="Times New Roman" w:hAnsi="Times New Roman"/>
          <w:sz w:val="28"/>
          <w:szCs w:val="28"/>
        </w:rPr>
        <w:t>414</w:t>
      </w:r>
      <w:r w:rsidR="00157550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2C30A6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</w:p>
    <w:p w:rsidR="002C30A6" w:rsidRDefault="002C30A6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2BDB" w:rsidRDefault="00B62BDB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4329" w:rsidRDefault="002A5C2D" w:rsidP="00B62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2E48CE" w:rsidRPr="00FE2460" w:rsidRDefault="000E4304" w:rsidP="00FE3F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  <w:bookmarkStart w:id="0" w:name="_GoBack"/>
      <w:bookmarkEnd w:id="0"/>
    </w:p>
    <w:sectPr w:rsidR="002E48CE" w:rsidRPr="00FE2460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D1" w:rsidRDefault="00AB6FD1" w:rsidP="009F0173">
      <w:pPr>
        <w:spacing w:after="0" w:line="240" w:lineRule="auto"/>
      </w:pPr>
      <w:r>
        <w:separator/>
      </w:r>
    </w:p>
  </w:endnote>
  <w:endnote w:type="continuationSeparator" w:id="0">
    <w:p w:rsidR="00AB6FD1" w:rsidRDefault="00AB6FD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D1" w:rsidRDefault="00AB6FD1" w:rsidP="009F0173">
      <w:pPr>
        <w:spacing w:after="0" w:line="240" w:lineRule="auto"/>
      </w:pPr>
      <w:r>
        <w:separator/>
      </w:r>
    </w:p>
  </w:footnote>
  <w:footnote w:type="continuationSeparator" w:id="0">
    <w:p w:rsidR="00AB6FD1" w:rsidRDefault="00AB6FD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30A6"/>
    <w:rsid w:val="002E34C6"/>
    <w:rsid w:val="002E48CE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6FD1"/>
    <w:rsid w:val="00AC041D"/>
    <w:rsid w:val="00AC0427"/>
    <w:rsid w:val="00AC36CA"/>
    <w:rsid w:val="00AD0782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BDB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2460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587B"/>
  <w15:docId w15:val="{3159429B-AA4F-48AF-9208-FD3D95A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B6E8-4302-4E1D-9178-3C0085F3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2022-11-10T07:26:00Z</cp:lastPrinted>
  <dcterms:created xsi:type="dcterms:W3CDTF">2022-11-10T07:24:00Z</dcterms:created>
  <dcterms:modified xsi:type="dcterms:W3CDTF">2022-11-11T05:37:00Z</dcterms:modified>
</cp:coreProperties>
</file>