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23.10.2019 года № 808 «Об утверждении административного регламента предоставления администрацией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«Согласование переустройства и (или) перепланировки помещения в многоквартирном доме»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 xml:space="preserve"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="00810931" w:rsidRPr="00810931"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района от </w:t>
      </w:r>
      <w:r w:rsidR="00EF2DD6">
        <w:rPr>
          <w:color w:val="000000" w:themeColor="text1"/>
          <w:sz w:val="28"/>
          <w:szCs w:val="28"/>
        </w:rPr>
        <w:t>23</w:t>
      </w:r>
      <w:r w:rsidR="00810931" w:rsidRPr="00810931">
        <w:rPr>
          <w:color w:val="000000" w:themeColor="text1"/>
          <w:sz w:val="28"/>
          <w:szCs w:val="28"/>
        </w:rPr>
        <w:t>.</w:t>
      </w:r>
      <w:r w:rsidR="00EF2DD6">
        <w:rPr>
          <w:color w:val="000000" w:themeColor="text1"/>
          <w:sz w:val="28"/>
          <w:szCs w:val="28"/>
        </w:rPr>
        <w:t>10</w:t>
      </w:r>
      <w:r w:rsidR="00810931" w:rsidRPr="00810931">
        <w:rPr>
          <w:color w:val="000000" w:themeColor="text1"/>
          <w:sz w:val="28"/>
          <w:szCs w:val="28"/>
        </w:rPr>
        <w:t>.201</w:t>
      </w:r>
      <w:r w:rsidR="00EF2DD6">
        <w:rPr>
          <w:color w:val="000000" w:themeColor="text1"/>
          <w:sz w:val="28"/>
          <w:szCs w:val="28"/>
        </w:rPr>
        <w:t>9</w:t>
      </w:r>
      <w:r w:rsidR="00810931" w:rsidRPr="00810931">
        <w:rPr>
          <w:color w:val="000000" w:themeColor="text1"/>
          <w:sz w:val="28"/>
          <w:szCs w:val="28"/>
        </w:rPr>
        <w:t xml:space="preserve"> года № </w:t>
      </w:r>
      <w:r w:rsidR="00EF2DD6">
        <w:rPr>
          <w:color w:val="000000" w:themeColor="text1"/>
          <w:sz w:val="28"/>
          <w:szCs w:val="28"/>
        </w:rPr>
        <w:t>808</w:t>
      </w:r>
      <w:r w:rsidR="00810931" w:rsidRPr="00810931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района муниципальной услуги «</w:t>
      </w:r>
      <w:r w:rsidR="00EF2DD6">
        <w:rPr>
          <w:color w:val="000000" w:themeColor="text1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810931" w:rsidRPr="00810931">
        <w:rPr>
          <w:color w:val="000000" w:themeColor="text1"/>
          <w:sz w:val="28"/>
          <w:szCs w:val="28"/>
        </w:rPr>
        <w:t>»</w:t>
      </w:r>
      <w:r w:rsidR="00EF3B84">
        <w:rPr>
          <w:sz w:val="28"/>
          <w:szCs w:val="28"/>
        </w:rPr>
        <w:t>:</w:t>
      </w:r>
    </w:p>
    <w:p w:rsid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разделе </w:t>
      </w:r>
      <w:r w:rsidRPr="000C0937">
        <w:rPr>
          <w:color w:val="000000" w:themeColor="text1"/>
          <w:sz w:val="28"/>
          <w:szCs w:val="28"/>
        </w:rPr>
        <w:t xml:space="preserve">II «Стандарт предоставления муниципальной услуги» </w:t>
      </w:r>
      <w:r w:rsidRPr="000C0937">
        <w:rPr>
          <w:color w:val="000000" w:themeColor="text1"/>
          <w:sz w:val="28"/>
          <w:szCs w:val="28"/>
        </w:rPr>
        <w:lastRenderedPageBreak/>
        <w:t>приложения</w:t>
      </w:r>
      <w:r>
        <w:rPr>
          <w:color w:val="000000" w:themeColor="text1"/>
          <w:sz w:val="28"/>
          <w:szCs w:val="28"/>
        </w:rPr>
        <w:t>:</w:t>
      </w:r>
    </w:p>
    <w:p w:rsidR="001F6210" w:rsidRP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>1</w:t>
      </w:r>
      <w:r w:rsidRPr="001F6210">
        <w:rPr>
          <w:color w:val="000000" w:themeColor="text1"/>
          <w:sz w:val="28"/>
          <w:szCs w:val="28"/>
        </w:rPr>
        <w:t xml:space="preserve"> пункт 2.2.5 подраздела 2.2 «Наименование органа, предоставляющего муниципальную услугу» </w:t>
      </w:r>
      <w:r w:rsidR="00EF2DD6">
        <w:rPr>
          <w:color w:val="000000" w:themeColor="text1"/>
          <w:sz w:val="28"/>
          <w:szCs w:val="28"/>
        </w:rPr>
        <w:t>исключить.</w:t>
      </w:r>
    </w:p>
    <w:p w:rsidR="00810931" w:rsidRDefault="00810931" w:rsidP="008109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1F621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пункт 2.6.1 подраздела 2.6 «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дополнить абзацем: «- документ, удостоверяющий личность заявителя</w:t>
      </w:r>
      <w:r w:rsidR="00D4510C">
        <w:rPr>
          <w:color w:val="000000" w:themeColor="text1"/>
          <w:sz w:val="28"/>
          <w:szCs w:val="28"/>
        </w:rPr>
        <w:t>, для представителя заявителя документ удостоверяющий права (полномочия)»;</w:t>
      </w:r>
    </w:p>
    <w:p w:rsidR="002B2F3D" w:rsidRDefault="00A03483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</w:t>
      </w:r>
      <w:r w:rsidR="001F6210">
        <w:rPr>
          <w:sz w:val="28"/>
          <w:szCs w:val="28"/>
        </w:rPr>
        <w:t>3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>«</w:t>
      </w:r>
      <w:r w:rsidR="001F62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представления»</w:t>
      </w:r>
      <w:r w:rsidR="001F6210" w:rsidRPr="001F6210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дополнить абзацем: </w:t>
      </w:r>
      <w:r w:rsidR="00E463BE">
        <w:rPr>
          <w:sz w:val="28"/>
          <w:szCs w:val="28"/>
        </w:rPr>
        <w:t xml:space="preserve">              </w:t>
      </w:r>
      <w:r w:rsidR="00E463BE" w:rsidRPr="002B2F3D">
        <w:rPr>
          <w:sz w:val="28"/>
          <w:szCs w:val="28"/>
        </w:rPr>
        <w:t>«- 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F6210">
        <w:rPr>
          <w:sz w:val="28"/>
          <w:szCs w:val="28"/>
        </w:rPr>
        <w:t>4</w:t>
      </w:r>
      <w:r>
        <w:rPr>
          <w:sz w:val="28"/>
          <w:szCs w:val="28"/>
        </w:rPr>
        <w:t xml:space="preserve"> в пункт 2.7.</w:t>
      </w:r>
      <w:r w:rsidR="00D451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сведения».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5109B">
        <w:rPr>
          <w:sz w:val="28"/>
          <w:szCs w:val="28"/>
        </w:rPr>
        <w:t>5</w:t>
      </w:r>
      <w:r>
        <w:rPr>
          <w:sz w:val="28"/>
          <w:szCs w:val="28"/>
        </w:rPr>
        <w:t xml:space="preserve">  первый абзац пункта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F2DD6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EF2DD6">
        <w:rPr>
          <w:sz w:val="28"/>
          <w:szCs w:val="28"/>
        </w:rPr>
        <w:t xml:space="preserve">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 </w:t>
      </w:r>
      <w:r>
        <w:rPr>
          <w:sz w:val="28"/>
          <w:szCs w:val="28"/>
        </w:rPr>
        <w:t>изложить в новой редакции: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2929" w:rsidRPr="00602929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r w:rsidR="00CD04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027AA">
        <w:rPr>
          <w:sz w:val="28"/>
          <w:szCs w:val="28"/>
        </w:rPr>
        <w:t>;</w:t>
      </w:r>
    </w:p>
    <w:p w:rsidR="001027AA" w:rsidRPr="001027AA" w:rsidRDefault="001027AA" w:rsidP="00102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 </w:t>
      </w:r>
      <w:r w:rsidRPr="001027AA">
        <w:rPr>
          <w:sz w:val="28"/>
          <w:szCs w:val="28"/>
        </w:rPr>
        <w:t>первый абзац пункта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</w:t>
      </w:r>
      <w:r>
        <w:rPr>
          <w:sz w:val="28"/>
          <w:szCs w:val="28"/>
        </w:rPr>
        <w:t xml:space="preserve"> исключить.</w:t>
      </w:r>
    </w:p>
    <w:p w:rsidR="00E5109B" w:rsidRDefault="00E5109B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602929">
        <w:rPr>
          <w:sz w:val="28"/>
          <w:szCs w:val="28"/>
        </w:rPr>
        <w:t>последний абзац подраздела 3.1 «</w:t>
      </w:r>
      <w:r w:rsidR="00602929" w:rsidRPr="007651E5">
        <w:rPr>
          <w:sz w:val="28"/>
          <w:szCs w:val="28"/>
        </w:rPr>
        <w:t>С</w:t>
      </w:r>
      <w:r w:rsidR="00602929">
        <w:rPr>
          <w:sz w:val="28"/>
          <w:szCs w:val="28"/>
        </w:rPr>
        <w:t xml:space="preserve">остав и последовательность административных </w:t>
      </w:r>
      <w:proofErr w:type="gramStart"/>
      <w:r w:rsidR="00602929">
        <w:rPr>
          <w:sz w:val="28"/>
          <w:szCs w:val="28"/>
        </w:rPr>
        <w:t>процедур»  раздела</w:t>
      </w:r>
      <w:proofErr w:type="gramEnd"/>
      <w:r w:rsidRPr="00E510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</w:t>
      </w:r>
      <w:r w:rsidR="008379A0">
        <w:rPr>
          <w:sz w:val="28"/>
          <w:szCs w:val="28"/>
        </w:rPr>
        <w:t xml:space="preserve"> </w:t>
      </w:r>
      <w:r w:rsidR="007651E5">
        <w:rPr>
          <w:sz w:val="28"/>
          <w:szCs w:val="28"/>
        </w:rPr>
        <w:t>изложить в новой редакции следующего содержания:</w:t>
      </w:r>
    </w:p>
    <w:p w:rsidR="00F37742" w:rsidRDefault="007651E5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</w:t>
      </w:r>
      <w:r w:rsidR="00602929">
        <w:rPr>
          <w:sz w:val="28"/>
          <w:szCs w:val="28"/>
        </w:rPr>
        <w:t>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 xml:space="preserve">Отделу по общим и организационным вопросам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(</w:t>
      </w:r>
      <w:proofErr w:type="spellStart"/>
      <w:r w:rsidR="00E463BE" w:rsidRPr="00E463BE">
        <w:rPr>
          <w:sz w:val="28"/>
          <w:szCs w:val="28"/>
        </w:rPr>
        <w:t>Чухирь</w:t>
      </w:r>
      <w:proofErr w:type="spellEnd"/>
      <w:r w:rsidR="00E463BE" w:rsidRPr="00E463BE">
        <w:rPr>
          <w:sz w:val="28"/>
          <w:szCs w:val="28"/>
        </w:rPr>
        <w:t xml:space="preserve">) обнародовать настоящее постановление в МБУК «Централизованная районная библиотека» МО </w:t>
      </w:r>
      <w:proofErr w:type="spellStart"/>
      <w:r w:rsidR="00E463BE" w:rsidRPr="00E463BE">
        <w:rPr>
          <w:sz w:val="28"/>
          <w:szCs w:val="28"/>
        </w:rPr>
        <w:t>Усть-Лабинский</w:t>
      </w:r>
      <w:proofErr w:type="spellEnd"/>
      <w:r w:rsidR="00E463BE" w:rsidRPr="00E463BE">
        <w:rPr>
          <w:sz w:val="28"/>
          <w:szCs w:val="28"/>
        </w:rPr>
        <w:t xml:space="preserve"> район и на официальном сайте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А.</w:t>
      </w:r>
      <w:r w:rsidR="009015E0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9015E0">
        <w:rPr>
          <w:rFonts w:eastAsia="Calibri"/>
          <w:sz w:val="28"/>
          <w:szCs w:val="28"/>
          <w:lang w:eastAsia="en-US"/>
        </w:rPr>
        <w:t>Мандрин</w:t>
      </w:r>
      <w:proofErr w:type="spellEnd"/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602929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8E" w:rsidRDefault="00DB558E">
      <w:r>
        <w:separator/>
      </w:r>
    </w:p>
  </w:endnote>
  <w:endnote w:type="continuationSeparator" w:id="0">
    <w:p w:rsidR="00DB558E" w:rsidRDefault="00DB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8E" w:rsidRDefault="00DB558E">
      <w:r>
        <w:separator/>
      </w:r>
    </w:p>
  </w:footnote>
  <w:footnote w:type="continuationSeparator" w:id="0">
    <w:p w:rsidR="00DB558E" w:rsidRDefault="00DB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732D56">
    <w:pPr>
      <w:pStyle w:val="a7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15E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99679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6DA7-161D-4F5B-9060-CA997832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6248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7</cp:revision>
  <cp:lastPrinted>2019-10-30T08:20:00Z</cp:lastPrinted>
  <dcterms:created xsi:type="dcterms:W3CDTF">2019-10-29T10:50:00Z</dcterms:created>
  <dcterms:modified xsi:type="dcterms:W3CDTF">2019-11-01T07:26:00Z</dcterms:modified>
</cp:coreProperties>
</file>